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BB" w:rsidRDefault="002972BB" w:rsidP="002972BB">
      <w:pPr>
        <w:jc w:val="right"/>
        <w:rPr>
          <w:b/>
        </w:rPr>
      </w:pPr>
      <w:r>
        <w:rPr>
          <w:b/>
        </w:rPr>
        <w:t>HGD 1</w:t>
      </w:r>
    </w:p>
    <w:p w:rsidR="002972BB" w:rsidRDefault="008A0DD4" w:rsidP="002972BB">
      <w:pPr>
        <w:jc w:val="center"/>
      </w:pPr>
      <w:r>
        <w:pict>
          <v:group id="_x0000_s1028" editas="canvas" style="width:6in;height:180pt;mso-position-horizontal-relative:char;mso-position-vertical-relative:line" coordorigin="2529,1381" coordsize="7200,30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29;top:1381;width:7200;height:308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2529;top:1381;width:7200;height:2567">
              <v:textbox>
                <w:txbxContent>
                  <w:p w:rsidR="002972BB" w:rsidRDefault="002972BB" w:rsidP="002972BB">
                    <w:pPr>
                      <w:jc w:val="center"/>
                      <w:rPr>
                        <w:b/>
                      </w:rPr>
                    </w:pPr>
                  </w:p>
                  <w:p w:rsidR="002972BB" w:rsidRPr="001A7529" w:rsidRDefault="002972BB" w:rsidP="002972BB">
                    <w:pPr>
                      <w:jc w:val="center"/>
                      <w:rPr>
                        <w:b/>
                        <w:sz w:val="32"/>
                        <w:szCs w:val="32"/>
                      </w:rPr>
                    </w:pPr>
                    <w:r w:rsidRPr="001A7529">
                      <w:rPr>
                        <w:b/>
                        <w:sz w:val="32"/>
                        <w:szCs w:val="32"/>
                      </w:rPr>
                      <w:t>WICKLOW COUNTY COUNCIL</w:t>
                    </w:r>
                  </w:p>
                  <w:p w:rsidR="002972BB" w:rsidRPr="001A7529" w:rsidRDefault="002972BB" w:rsidP="002972BB">
                    <w:pPr>
                      <w:jc w:val="center"/>
                      <w:rPr>
                        <w:b/>
                        <w:sz w:val="32"/>
                        <w:szCs w:val="32"/>
                      </w:rPr>
                    </w:pPr>
                    <w:r w:rsidRPr="001A7529">
                      <w:rPr>
                        <w:b/>
                        <w:sz w:val="32"/>
                        <w:szCs w:val="32"/>
                      </w:rPr>
                      <w:t>HOUSING ADAPTATION GRANT</w:t>
                    </w:r>
                  </w:p>
                  <w:p w:rsidR="002972BB" w:rsidRPr="001A7529" w:rsidRDefault="002972BB" w:rsidP="002972BB">
                    <w:pPr>
                      <w:jc w:val="center"/>
                      <w:rPr>
                        <w:b/>
                        <w:sz w:val="32"/>
                        <w:szCs w:val="32"/>
                      </w:rPr>
                    </w:pPr>
                    <w:r w:rsidRPr="001A7529">
                      <w:rPr>
                        <w:b/>
                        <w:sz w:val="32"/>
                        <w:szCs w:val="32"/>
                      </w:rPr>
                      <w:t>FOR PEOPLE WITH A DISABILITY</w:t>
                    </w:r>
                  </w:p>
                  <w:p w:rsidR="002972BB" w:rsidRPr="00706A9E" w:rsidRDefault="002972BB" w:rsidP="002972BB">
                    <w:pPr>
                      <w:jc w:val="center"/>
                      <w:rPr>
                        <w:b/>
                      </w:rPr>
                    </w:pPr>
                    <w:r>
                      <w:rPr>
                        <w:b/>
                      </w:rPr>
                      <w:t>The Housing Adaption Grant will only be a contribution toward the total cost of the works.  Any shortfall between the amount of grant offered, and the works invoiced is to be m</w:t>
                    </w:r>
                    <w:r w:rsidR="007574BE">
                      <w:rPr>
                        <w:b/>
                      </w:rPr>
                      <w:t>ade</w:t>
                    </w:r>
                    <w:r>
                      <w:rPr>
                        <w:b/>
                      </w:rPr>
                      <w:t xml:space="preserve"> by the applicant</w:t>
                    </w:r>
                  </w:p>
                </w:txbxContent>
              </v:textbox>
            </v:shape>
            <w10:wrap type="none"/>
            <w10:anchorlock/>
          </v:group>
        </w:pict>
      </w:r>
    </w:p>
    <w:p w:rsidR="002972BB" w:rsidRDefault="002972BB" w:rsidP="002972BB">
      <w:pPr>
        <w:jc w:val="center"/>
      </w:pPr>
      <w:r>
        <w:rPr>
          <w:rFonts w:ascii="Arial" w:hAnsi="Arial" w:cs="Arial"/>
          <w:noProof/>
          <w:sz w:val="20"/>
          <w:szCs w:val="20"/>
          <w:lang w:val="en-IE" w:eastAsia="en-IE"/>
        </w:rPr>
        <w:drawing>
          <wp:inline distT="0" distB="0" distL="0" distR="0">
            <wp:extent cx="2009775" cy="1943100"/>
            <wp:effectExtent l="19050" t="0" r="9525" b="0"/>
            <wp:docPr id="3" name="Picture 3" descr="cid:image001.gif@01CCE26B.7AC46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CE26B.7AC460D0"/>
                    <pic:cNvPicPr>
                      <a:picLocks noChangeAspect="1" noChangeArrowheads="1"/>
                    </pic:cNvPicPr>
                  </pic:nvPicPr>
                  <pic:blipFill>
                    <a:blip r:embed="rId5" r:link="rId6" cstate="print"/>
                    <a:srcRect/>
                    <a:stretch>
                      <a:fillRect/>
                    </a:stretch>
                  </pic:blipFill>
                  <pic:spPr bwMode="auto">
                    <a:xfrm>
                      <a:off x="0" y="0"/>
                      <a:ext cx="2009775" cy="1943100"/>
                    </a:xfrm>
                    <a:prstGeom prst="rect">
                      <a:avLst/>
                    </a:prstGeom>
                    <a:noFill/>
                    <a:ln w="9525">
                      <a:noFill/>
                      <a:miter lim="800000"/>
                      <a:headEnd/>
                      <a:tailEnd/>
                    </a:ln>
                  </pic:spPr>
                </pic:pic>
              </a:graphicData>
            </a:graphic>
          </wp:inline>
        </w:drawing>
      </w:r>
    </w:p>
    <w:p w:rsidR="002972BB" w:rsidRDefault="002972BB" w:rsidP="002972BB">
      <w:pPr>
        <w:jc w:val="center"/>
        <w:rPr>
          <w:b/>
          <w:sz w:val="36"/>
          <w:szCs w:val="36"/>
        </w:rPr>
      </w:pPr>
    </w:p>
    <w:p w:rsidR="002972BB" w:rsidRPr="008520C2" w:rsidRDefault="002972BB" w:rsidP="002972BB">
      <w:pPr>
        <w:jc w:val="center"/>
        <w:rPr>
          <w:b/>
          <w:sz w:val="36"/>
          <w:szCs w:val="36"/>
        </w:rPr>
      </w:pPr>
      <w:r w:rsidRPr="008520C2">
        <w:rPr>
          <w:b/>
          <w:sz w:val="36"/>
          <w:szCs w:val="36"/>
        </w:rPr>
        <w:t>Please read the attached conditions prior to completing this form</w:t>
      </w:r>
    </w:p>
    <w:p w:rsidR="002972BB" w:rsidRPr="008520C2" w:rsidRDefault="002972BB" w:rsidP="002972BB">
      <w:pPr>
        <w:jc w:val="center"/>
        <w:rPr>
          <w:b/>
          <w:sz w:val="36"/>
          <w:szCs w:val="36"/>
        </w:rPr>
      </w:pPr>
    </w:p>
    <w:p w:rsidR="002972BB" w:rsidRPr="008520C2" w:rsidRDefault="002972BB" w:rsidP="002972BB">
      <w:pPr>
        <w:jc w:val="center"/>
        <w:rPr>
          <w:b/>
          <w:sz w:val="36"/>
          <w:szCs w:val="36"/>
        </w:rPr>
      </w:pPr>
      <w:r w:rsidRPr="008520C2">
        <w:rPr>
          <w:b/>
          <w:sz w:val="36"/>
          <w:szCs w:val="36"/>
        </w:rPr>
        <w:t>All questions MUST be answered</w:t>
      </w:r>
    </w:p>
    <w:p w:rsidR="002972BB" w:rsidRPr="008520C2" w:rsidRDefault="002972BB" w:rsidP="002972BB">
      <w:pPr>
        <w:jc w:val="center"/>
        <w:rPr>
          <w:b/>
          <w:sz w:val="36"/>
          <w:szCs w:val="36"/>
        </w:rPr>
      </w:pPr>
    </w:p>
    <w:p w:rsidR="002972BB" w:rsidRPr="008520C2" w:rsidRDefault="002972BB" w:rsidP="002972BB">
      <w:pPr>
        <w:jc w:val="center"/>
        <w:rPr>
          <w:b/>
          <w:sz w:val="36"/>
          <w:szCs w:val="36"/>
        </w:rPr>
      </w:pPr>
      <w:r w:rsidRPr="008520C2">
        <w:rPr>
          <w:b/>
          <w:sz w:val="36"/>
          <w:szCs w:val="36"/>
        </w:rPr>
        <w:t xml:space="preserve">Please write your answers clearly in </w:t>
      </w:r>
      <w:r w:rsidRPr="00B14123">
        <w:rPr>
          <w:b/>
          <w:sz w:val="36"/>
          <w:szCs w:val="36"/>
          <w:u w:val="single"/>
        </w:rPr>
        <w:t>BLOCK CAPITAL LETTERS</w:t>
      </w:r>
    </w:p>
    <w:p w:rsidR="002972BB" w:rsidRDefault="002972BB" w:rsidP="002972BB">
      <w:pPr>
        <w:jc w:val="both"/>
      </w:pPr>
    </w:p>
    <w:p w:rsidR="002972BB" w:rsidRDefault="002972BB" w:rsidP="002972BB">
      <w:pPr>
        <w:jc w:val="both"/>
      </w:pPr>
    </w:p>
    <w:p w:rsidR="002972BB" w:rsidRDefault="008A0DD4" w:rsidP="002972BB">
      <w:pPr>
        <w:jc w:val="both"/>
      </w:pPr>
      <w:r w:rsidRPr="008A0DD4">
        <w:rPr>
          <w:noProof/>
        </w:rPr>
        <w:pict>
          <v:shape id="_x0000_s1031" type="#_x0000_t202" style="position:absolute;left:0;text-align:left;margin-left:-9pt;margin-top:-.5pt;width:423pt;height:2in;z-index:251656192">
            <v:textbox style="mso-next-textbox:#_x0000_s1031">
              <w:txbxContent>
                <w:p w:rsidR="002972BB" w:rsidRDefault="002972BB" w:rsidP="002972BB">
                  <w:pPr>
                    <w:rPr>
                      <w:b/>
                    </w:rPr>
                  </w:pPr>
                </w:p>
                <w:p w:rsidR="002972BB" w:rsidRPr="006C0C6F" w:rsidRDefault="002972BB" w:rsidP="002972BB">
                  <w:pPr>
                    <w:rPr>
                      <w:b/>
                    </w:rPr>
                  </w:pPr>
                </w:p>
                <w:p w:rsidR="002972BB" w:rsidRPr="006C0C6F" w:rsidRDefault="002972BB" w:rsidP="002972BB">
                  <w:pPr>
                    <w:jc w:val="center"/>
                    <w:rPr>
                      <w:b/>
                      <w:sz w:val="28"/>
                      <w:szCs w:val="28"/>
                    </w:rPr>
                  </w:pPr>
                  <w:r w:rsidRPr="006C0C6F">
                    <w:rPr>
                      <w:b/>
                      <w:sz w:val="28"/>
                      <w:szCs w:val="28"/>
                    </w:rPr>
                    <w:t xml:space="preserve">Works </w:t>
                  </w:r>
                  <w:r w:rsidRPr="001275F5">
                    <w:rPr>
                      <w:b/>
                      <w:sz w:val="28"/>
                      <w:szCs w:val="28"/>
                      <w:u w:val="single"/>
                    </w:rPr>
                    <w:t>must NOT commence prior</w:t>
                  </w:r>
                  <w:r w:rsidRPr="006C0C6F">
                    <w:rPr>
                      <w:b/>
                      <w:sz w:val="28"/>
                      <w:szCs w:val="28"/>
                    </w:rPr>
                    <w:t xml:space="preserve"> to receipt by the Local Authority of the grant application and written approval from the Local Authority</w:t>
                  </w:r>
                </w:p>
                <w:p w:rsidR="002972BB" w:rsidRPr="006C0C6F" w:rsidRDefault="002972BB" w:rsidP="002972BB">
                  <w:pPr>
                    <w:jc w:val="center"/>
                    <w:rPr>
                      <w:b/>
                      <w:sz w:val="28"/>
                      <w:szCs w:val="28"/>
                    </w:rPr>
                  </w:pPr>
                </w:p>
                <w:p w:rsidR="002972BB" w:rsidRPr="006C0C6F" w:rsidRDefault="002972BB" w:rsidP="002972BB">
                  <w:pPr>
                    <w:jc w:val="center"/>
                    <w:rPr>
                      <w:b/>
                      <w:sz w:val="28"/>
                      <w:szCs w:val="28"/>
                    </w:rPr>
                  </w:pPr>
                  <w:r w:rsidRPr="006C0C6F">
                    <w:rPr>
                      <w:b/>
                      <w:sz w:val="28"/>
                      <w:szCs w:val="28"/>
                    </w:rPr>
                    <w:t>The person for whom the grant is sought must occupy the house as his/her normal place of residence</w:t>
                  </w:r>
                </w:p>
                <w:p w:rsidR="002972BB" w:rsidRPr="006C0C6F" w:rsidRDefault="002972BB" w:rsidP="002972BB">
                  <w:pPr>
                    <w:rPr>
                      <w:b/>
                    </w:rPr>
                  </w:pPr>
                </w:p>
              </w:txbxContent>
            </v:textbox>
          </v:shape>
        </w:pict>
      </w:r>
      <w:r>
        <w:pict>
          <v:group id="_x0000_s1026" editas="canvas" style="width:6in;height:54pt;mso-position-horizontal-relative:char;mso-position-vertical-relative:line" coordorigin="2529,-2939" coordsize="7200,926">
            <o:lock v:ext="edit" aspectratio="t"/>
            <v:shape id="_x0000_s1027" type="#_x0000_t75" style="position:absolute;left:2529;top:-2939;width:7200;height:926" o:preferrelative="f">
              <v:fill o:detectmouseclick="t"/>
              <v:path o:extrusionok="t" o:connecttype="none"/>
              <o:lock v:ext="edit" text="t"/>
            </v:shape>
            <w10:wrap type="none"/>
            <w10:anchorlock/>
          </v:group>
        </w:pict>
      </w:r>
    </w:p>
    <w:p w:rsidR="002972BB" w:rsidRDefault="002972BB" w:rsidP="002972BB">
      <w:pPr>
        <w:rPr>
          <w:b/>
          <w:u w:val="single"/>
        </w:rPr>
      </w:pPr>
      <w:r>
        <w:br w:type="page"/>
      </w:r>
      <w:r w:rsidRPr="00E70242">
        <w:rPr>
          <w:b/>
          <w:u w:val="single"/>
        </w:rPr>
        <w:lastRenderedPageBreak/>
        <w:t>Checklist</w:t>
      </w:r>
    </w:p>
    <w:p w:rsidR="002972BB" w:rsidRDefault="002972BB" w:rsidP="002972BB">
      <w:pPr>
        <w:rPr>
          <w:b/>
          <w:u w:val="single"/>
        </w:rPr>
      </w:pPr>
    </w:p>
    <w:p w:rsidR="002972BB" w:rsidRDefault="002972BB" w:rsidP="002972BB">
      <w:r>
        <w:t xml:space="preserve">Please ensure that the following documentation is included in the application for grant aid:  </w:t>
      </w:r>
    </w:p>
    <w:p w:rsidR="002972BB" w:rsidRDefault="002972BB" w:rsidP="002972BB">
      <w:r>
        <w:t>__</w:t>
      </w:r>
      <w:r>
        <w:tab/>
        <w:t>Fully Completed Application Form (HGD 1)</w:t>
      </w:r>
    </w:p>
    <w:p w:rsidR="002972BB" w:rsidRDefault="002972BB" w:rsidP="002972BB"/>
    <w:p w:rsidR="002972BB" w:rsidRDefault="002972BB" w:rsidP="002972BB">
      <w:r>
        <w:t>__</w:t>
      </w:r>
      <w:r>
        <w:tab/>
        <w:t>Completed G.P. Medical Report (HGD 2)</w:t>
      </w:r>
    </w:p>
    <w:p w:rsidR="002972BB" w:rsidRDefault="002972BB" w:rsidP="002972BB"/>
    <w:p w:rsidR="002972BB" w:rsidRDefault="002972BB" w:rsidP="002972BB">
      <w:r>
        <w:t>__</w:t>
      </w:r>
      <w:r>
        <w:tab/>
        <w:t>Completed Tax Form (HGD 3)</w:t>
      </w:r>
    </w:p>
    <w:p w:rsidR="002972BB" w:rsidRDefault="002972BB" w:rsidP="002972BB"/>
    <w:p w:rsidR="002972BB" w:rsidRDefault="002972BB" w:rsidP="002972BB">
      <w:pPr>
        <w:ind w:left="720" w:hanging="720"/>
      </w:pPr>
      <w:r>
        <w:t>__</w:t>
      </w:r>
      <w:r>
        <w:tab/>
        <w:t>Evidence of Local Property Tax Payment or Registration</w:t>
      </w:r>
    </w:p>
    <w:p w:rsidR="002972BB" w:rsidRDefault="002972BB" w:rsidP="002972BB"/>
    <w:p w:rsidR="002972BB" w:rsidRDefault="002972BB" w:rsidP="002972BB">
      <w:pPr>
        <w:ind w:left="720" w:hanging="720"/>
      </w:pPr>
      <w:r>
        <w:t>__</w:t>
      </w:r>
      <w:r>
        <w:tab/>
        <w:t>Evidence of Household Income for all sources – this includes all residents in the home (SEE PAGE 12)</w:t>
      </w:r>
    </w:p>
    <w:p w:rsidR="002972BB" w:rsidRDefault="002972BB" w:rsidP="002972BB"/>
    <w:p w:rsidR="002972BB" w:rsidRPr="007B586B" w:rsidRDefault="002972BB" w:rsidP="002972BB">
      <w:pPr>
        <w:ind w:left="720" w:hanging="720"/>
        <w:rPr>
          <w:u w:val="single"/>
        </w:rPr>
      </w:pPr>
      <w:r>
        <w:t>__</w:t>
      </w:r>
      <w:r>
        <w:tab/>
        <w:t xml:space="preserve">Three Written itemised quotations detailing the cost of the proposed works – </w:t>
      </w:r>
      <w:r w:rsidRPr="007B586B">
        <w:rPr>
          <w:b/>
          <w:u w:val="single"/>
        </w:rPr>
        <w:t>this must include an itemised price index of works required</w:t>
      </w:r>
    </w:p>
    <w:p w:rsidR="002972BB" w:rsidRPr="00647C3E" w:rsidRDefault="002972BB" w:rsidP="002972BB">
      <w:pPr>
        <w:ind w:left="720"/>
        <w:rPr>
          <w:b/>
          <w:sz w:val="32"/>
          <w:szCs w:val="32"/>
          <w:u w:val="single"/>
        </w:rPr>
      </w:pPr>
      <w:r w:rsidRPr="00647C3E">
        <w:rPr>
          <w:b/>
          <w:sz w:val="28"/>
          <w:szCs w:val="28"/>
          <w:u w:val="single"/>
        </w:rPr>
        <w:t>(Please note that quotations are not required until after an Occupational Therapist has made their recommendations</w:t>
      </w:r>
      <w:r w:rsidRPr="00647C3E">
        <w:rPr>
          <w:b/>
          <w:sz w:val="32"/>
          <w:szCs w:val="32"/>
          <w:u w:val="single"/>
        </w:rPr>
        <w:t>)</w:t>
      </w:r>
    </w:p>
    <w:p w:rsidR="002972BB" w:rsidRDefault="002972BB" w:rsidP="002972BB"/>
    <w:p w:rsidR="002972BB" w:rsidRDefault="002972BB" w:rsidP="002972BB">
      <w:pPr>
        <w:ind w:left="720" w:hanging="720"/>
      </w:pPr>
      <w:r>
        <w:t>__</w:t>
      </w:r>
      <w:r>
        <w:tab/>
        <w:t>In the case where a grant is sought for private rented accommodation, written permission for the proposed works must be given from the landlord. Please submit proof of Tenancy Agreement</w:t>
      </w:r>
    </w:p>
    <w:p w:rsidR="002972BB" w:rsidRDefault="002972BB" w:rsidP="002972BB">
      <w:pPr>
        <w:ind w:left="720" w:hanging="720"/>
      </w:pPr>
    </w:p>
    <w:p w:rsidR="002972BB" w:rsidRDefault="002972BB" w:rsidP="002972BB">
      <w:pPr>
        <w:rPr>
          <w:b/>
          <w:sz w:val="28"/>
          <w:szCs w:val="28"/>
        </w:rPr>
      </w:pPr>
      <w:r>
        <w:rPr>
          <w:b/>
          <w:sz w:val="28"/>
          <w:szCs w:val="28"/>
        </w:rPr>
        <w:t>PAYMENT WILL BE MADE BY ELECTRONIC FUND TRANSFER TO THE APPLICANT ONLY.  A BANK ACCOUNT IS REQUIRED IN ORDER FOR THE FUNDING TO BE PAID DIRECTLY INTO YOUR BANK ACCOUNT</w:t>
      </w:r>
    </w:p>
    <w:p w:rsidR="002972BB" w:rsidRDefault="002972BB" w:rsidP="002972BB">
      <w:pPr>
        <w:rPr>
          <w:b/>
          <w:sz w:val="28"/>
          <w:szCs w:val="28"/>
        </w:rPr>
      </w:pPr>
    </w:p>
    <w:p w:rsidR="002972BB" w:rsidRPr="00BB423F" w:rsidRDefault="002972BB" w:rsidP="002972BB">
      <w:pPr>
        <w:rPr>
          <w:b/>
          <w:sz w:val="28"/>
          <w:szCs w:val="28"/>
        </w:rPr>
      </w:pPr>
    </w:p>
    <w:p w:rsidR="002972BB" w:rsidRDefault="002972BB" w:rsidP="002972BB">
      <w:r w:rsidRPr="00BB423F">
        <w:rPr>
          <w:b/>
          <w:sz w:val="28"/>
          <w:szCs w:val="28"/>
        </w:rPr>
        <w:t>Please note that the final amount payable to you will be based on the invoice received</w:t>
      </w:r>
      <w:r>
        <w:t xml:space="preserve"> </w:t>
      </w:r>
    </w:p>
    <w:p w:rsidR="002972BB" w:rsidRDefault="002972BB" w:rsidP="002972BB">
      <w:pPr>
        <w:jc w:val="center"/>
        <w:rPr>
          <w:b/>
          <w:sz w:val="48"/>
          <w:szCs w:val="48"/>
          <w:u w:val="single"/>
        </w:rPr>
      </w:pPr>
    </w:p>
    <w:p w:rsidR="002972BB" w:rsidRPr="00647C3E" w:rsidRDefault="002972BB" w:rsidP="002972BB">
      <w:pPr>
        <w:jc w:val="center"/>
        <w:rPr>
          <w:b/>
          <w:sz w:val="48"/>
          <w:szCs w:val="48"/>
          <w:u w:val="single"/>
        </w:rPr>
      </w:pPr>
      <w:r w:rsidRPr="00647C3E">
        <w:rPr>
          <w:b/>
          <w:sz w:val="48"/>
          <w:szCs w:val="48"/>
          <w:u w:val="single"/>
        </w:rPr>
        <w:t>PLEASE NOTE:</w:t>
      </w:r>
    </w:p>
    <w:p w:rsidR="002972BB" w:rsidRPr="00647C3E" w:rsidRDefault="002972BB" w:rsidP="002972BB">
      <w:pPr>
        <w:jc w:val="center"/>
        <w:rPr>
          <w:b/>
          <w:sz w:val="48"/>
          <w:szCs w:val="48"/>
          <w:u w:val="single"/>
        </w:rPr>
      </w:pPr>
      <w:r w:rsidRPr="00647C3E">
        <w:rPr>
          <w:b/>
          <w:sz w:val="48"/>
          <w:szCs w:val="48"/>
          <w:u w:val="single"/>
        </w:rPr>
        <w:t>INCOMPLETE APPLICATIONS WILL NOT BE ACCEPTED AND WILL BE RETURNED TO THE APPLICANT.</w:t>
      </w:r>
    </w:p>
    <w:p w:rsidR="002972BB" w:rsidRDefault="002972BB" w:rsidP="002972BB">
      <w:pPr>
        <w:spacing w:after="200" w:line="276" w:lineRule="auto"/>
      </w:pPr>
      <w:r>
        <w:br w:type="page"/>
      </w:r>
    </w:p>
    <w:p w:rsidR="002972BB" w:rsidRDefault="002972BB" w:rsidP="002972BB">
      <w:pPr>
        <w:jc w:val="both"/>
        <w:rPr>
          <w:b/>
          <w:bC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777"/>
        <w:gridCol w:w="653"/>
        <w:gridCol w:w="950"/>
        <w:gridCol w:w="740"/>
        <w:gridCol w:w="820"/>
      </w:tblGrid>
      <w:tr w:rsidR="002972BB" w:rsidRPr="00E064D4" w:rsidTr="00C31E81">
        <w:trPr>
          <w:trHeight w:val="525"/>
        </w:trPr>
        <w:tc>
          <w:tcPr>
            <w:tcW w:w="68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6A6A6"/>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Pricing Document - Bathroom Adaptations - Mobility Aid and Housing Adaptation Grants. THIS MUST BE COMPLETED BY CONTRACTOR</w:t>
            </w:r>
          </w:p>
        </w:tc>
        <w:tc>
          <w:tcPr>
            <w:tcW w:w="653"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Item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Description</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Units</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Quantity</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Rate</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Totals</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Ref No</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Notes:</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All references to "specifications" are to the Occupational Therapist report specification, if provided, or the Wicklow County Council general spec for disabled </w:t>
            </w:r>
            <w:r w:rsidR="00DC2FA5" w:rsidRPr="00E064D4">
              <w:rPr>
                <w:rFonts w:ascii="Calibri" w:hAnsi="Calibri"/>
                <w:b/>
                <w:bCs/>
                <w:color w:val="000000"/>
                <w:sz w:val="20"/>
                <w:szCs w:val="20"/>
                <w:lang w:val="en-IE" w:eastAsia="en-IE"/>
              </w:rPr>
              <w:t>person’s</w:t>
            </w:r>
            <w:r w:rsidRPr="00E064D4">
              <w:rPr>
                <w:rFonts w:ascii="Calibri" w:hAnsi="Calibri"/>
                <w:b/>
                <w:bCs/>
                <w:color w:val="000000"/>
                <w:sz w:val="20"/>
                <w:szCs w:val="20"/>
                <w:lang w:val="en-IE" w:eastAsia="en-IE"/>
              </w:rPr>
              <w:t xml:space="preserve"> grants, otherwise.</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1545"/>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This document is intended solely for the adjustment of grant amounts to deal with non-compliances/departures from/breaches of, specifications. It shall not be construed as a contract document between Wicklow Co Co and any other party. Grant applicants may find it helpful in obtaining quotations from contractors. This format MUST be used in submitting quotations for grant approval - lump </w:t>
            </w:r>
            <w:r w:rsidR="00DC2FA5" w:rsidRPr="00E064D4">
              <w:rPr>
                <w:rFonts w:ascii="Calibri" w:hAnsi="Calibri"/>
                <w:b/>
                <w:bCs/>
                <w:color w:val="000000"/>
                <w:sz w:val="20"/>
                <w:szCs w:val="20"/>
                <w:lang w:val="en-IE" w:eastAsia="en-IE"/>
              </w:rPr>
              <w:t>sum</w:t>
            </w:r>
            <w:r w:rsidRPr="00E064D4">
              <w:rPr>
                <w:rFonts w:ascii="Calibri" w:hAnsi="Calibri"/>
                <w:b/>
                <w:bCs/>
                <w:color w:val="000000"/>
                <w:sz w:val="20"/>
                <w:szCs w:val="20"/>
                <w:lang w:val="en-IE" w:eastAsia="en-IE"/>
              </w:rPr>
              <w:t xml:space="preserve"> quotations will not be accepted by WCC.</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Preliminaries - e.g. Insurances, costs associated with compliance with Safety Health &amp; Welfare at Work Act, Construction Regulations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Site preparation - removal of existing sanitary ware, disconnection of </w:t>
            </w:r>
            <w:r w:rsidR="00DC2FA5"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and electrical services, stripping of walls, floors etc. Including disposal of all waste arising.</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Enlargement of bathroom to meet minimum sizes in specification. E.g. Move back studded partition into adjacent room. Supply &amp; fix new studded partition, slab and skim.</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4</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studded partition to maximum of 900mm clear effective width (as defined in Part M of Building Regulations).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54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5</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masonry wall to maximum of 900mm clear effective width (as defined in Part M of Building Regulations). Including partial demolition and insertion of new lintel, all necessary pinning up and temporary supports.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03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6</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Form new shower area (in concrete floor)or fit new shower tray (in timber floor) as appropriate - minimum size 1000 x 1000mm or 1200 x 800 mm. Including all necessary tanking or waterproofing of floor and walls, notching of floor joists, replacement of flooring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7</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floor using non-slip tiles to specification, supply of grout, adhesive, tile spacers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8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8</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walls - minimum to be area around shower tray perimeter to full height of ceiling. Assume selected tile cost is €20/m</w:t>
            </w:r>
            <w:r w:rsidRPr="00E064D4">
              <w:rPr>
                <w:rFonts w:ascii="Calibri" w:hAnsi="Calibri"/>
                <w:color w:val="000000"/>
                <w:sz w:val="20"/>
                <w:szCs w:val="20"/>
                <w:vertAlign w:val="superscript"/>
                <w:lang w:val="en-IE" w:eastAsia="en-IE"/>
              </w:rPr>
              <w:t>2</w:t>
            </w:r>
            <w:r w:rsidRPr="00E064D4">
              <w:rPr>
                <w:rFonts w:ascii="Calibri" w:hAnsi="Calibri"/>
                <w:color w:val="000000"/>
                <w:sz w:val="20"/>
                <w:szCs w:val="20"/>
                <w:lang w:val="en-IE" w:eastAsia="en-IE"/>
              </w:rPr>
              <w:t>. Including supply of tiles, grout, adhesive , spacers, tile trim,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9</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Extra over for cost of selected tiles over or below €20/m2.</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10</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complete set of half height folding doors around shower area.</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shower seat, fixed to wall, with folding arms and legs.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35mm diameter grab rail, 600mm long in shower area</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install thermostatic shower unit to spec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7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14</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Electrical work required to connect new electric shower (if used) - including supply and fix of new cable of sufficient cross-sectional area to suit power/current rating of shower and length of cable from shower to consumer unit/distribution board. Supply and fit of shower switch </w:t>
            </w:r>
            <w:r w:rsidR="00DC2FA5" w:rsidRPr="00E064D4">
              <w:rPr>
                <w:rFonts w:ascii="Calibri" w:hAnsi="Calibri"/>
                <w:color w:val="000000"/>
                <w:sz w:val="20"/>
                <w:szCs w:val="20"/>
                <w:lang w:val="en-IE" w:eastAsia="en-IE"/>
              </w:rPr>
              <w:t>(either</w:t>
            </w:r>
            <w:r w:rsidRPr="00E064D4">
              <w:rPr>
                <w:rFonts w:ascii="Calibri" w:hAnsi="Calibri"/>
                <w:color w:val="000000"/>
                <w:sz w:val="20"/>
                <w:szCs w:val="20"/>
                <w:lang w:val="en-IE" w:eastAsia="en-IE"/>
              </w:rPr>
              <w:t xml:space="preserve"> wall or ceiling mounted). Supply and fit of separate RCBO of appropriate rating at consumer unit to protect new electric shower. Certification of new or upgraded installation to ET101:2008 4th Edition. Supply &amp; fit of new priority unit/ contactor/interlock to prevent overload of supply in cases where there is already another </w:t>
            </w:r>
            <w:r w:rsidR="00DC2FA5" w:rsidRPr="00E064D4">
              <w:rPr>
                <w:rFonts w:ascii="Calibri" w:hAnsi="Calibri"/>
                <w:color w:val="000000"/>
                <w:sz w:val="20"/>
                <w:szCs w:val="20"/>
                <w:lang w:val="en-IE" w:eastAsia="en-IE"/>
              </w:rPr>
              <w:t>electric</w:t>
            </w:r>
            <w:r w:rsidRPr="00E064D4">
              <w:rPr>
                <w:rFonts w:ascii="Calibri" w:hAnsi="Calibri"/>
                <w:color w:val="000000"/>
                <w:sz w:val="20"/>
                <w:szCs w:val="20"/>
                <w:lang w:val="en-IE" w:eastAsia="en-IE"/>
              </w:rPr>
              <w:t xml:space="preserve"> shower in the house. Supply &amp; fit enclosed light fitting of appropriate IP rating ( e.g. globe fitting). Supply and fit new extractor fan ( 15L/s </w:t>
            </w:r>
            <w:r w:rsidR="00DC2FA5" w:rsidRPr="00E064D4">
              <w:rPr>
                <w:rFonts w:ascii="Calibri" w:hAnsi="Calibri"/>
                <w:color w:val="000000"/>
                <w:sz w:val="20"/>
                <w:szCs w:val="20"/>
                <w:lang w:val="en-IE" w:eastAsia="en-IE"/>
              </w:rPr>
              <w:t>minimum</w:t>
            </w:r>
            <w:r w:rsidRPr="00E064D4">
              <w:rPr>
                <w:rFonts w:ascii="Calibri" w:hAnsi="Calibri"/>
                <w:color w:val="000000"/>
                <w:sz w:val="20"/>
                <w:szCs w:val="20"/>
                <w:lang w:val="en-IE" w:eastAsia="en-IE"/>
              </w:rPr>
              <w:t xml:space="preserve"> flowrate) and duct to </w:t>
            </w:r>
            <w:r w:rsidR="00DC2FA5" w:rsidRPr="00E064D4">
              <w:rPr>
                <w:rFonts w:ascii="Calibri" w:hAnsi="Calibri"/>
                <w:color w:val="000000"/>
                <w:sz w:val="20"/>
                <w:szCs w:val="20"/>
                <w:lang w:val="en-IE" w:eastAsia="en-IE"/>
              </w:rPr>
              <w:t>outside</w:t>
            </w:r>
            <w:r w:rsidRPr="00E064D4">
              <w:rPr>
                <w:rFonts w:ascii="Calibri" w:hAnsi="Calibri"/>
                <w:color w:val="000000"/>
                <w:sz w:val="20"/>
                <w:szCs w:val="20"/>
                <w:lang w:val="en-IE" w:eastAsia="en-IE"/>
              </w:rPr>
              <w:t xml:space="preserve"> air, including fan isolator and 15 minute over-run.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15</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Plumbing - connection of shower, wash hand basin waste pipes and w.c. soil pipes to existing foul drainage. Supply &amp; fix of all pipework, chasing and making good. Installation and connection of hot &amp; cold water supply pipework to shower, wash hand basin and w.c. as appropriate, </w:t>
            </w:r>
            <w:r w:rsidR="00DC2FA5" w:rsidRPr="00E064D4">
              <w:rPr>
                <w:rFonts w:ascii="Calibri" w:hAnsi="Calibri"/>
                <w:color w:val="000000"/>
                <w:sz w:val="20"/>
                <w:szCs w:val="20"/>
                <w:lang w:val="en-IE" w:eastAsia="en-IE"/>
              </w:rPr>
              <w:t>including</w:t>
            </w:r>
            <w:r w:rsidRPr="00E064D4">
              <w:rPr>
                <w:rFonts w:ascii="Calibri" w:hAnsi="Calibri"/>
                <w:color w:val="000000"/>
                <w:sz w:val="20"/>
                <w:szCs w:val="20"/>
                <w:lang w:val="en-IE" w:eastAsia="en-IE"/>
              </w:rPr>
              <w:t xml:space="preserve"> pressure testing.</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16</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fit folding </w:t>
            </w:r>
            <w:r w:rsidR="00DC2FA5"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(with support leg) beside w.c.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17</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fix 35 mm diameter </w:t>
            </w:r>
            <w:r w:rsidR="00DC2FA5"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 450 mm long) beside w.c.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18</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w.c., complete with cistern, seat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19</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wash hand basin, complete with vertical lever type taps. Knee space under whb to be 700mm.</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20</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fix mirror over wash hand basin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Painting of un-tiled areas of walls, ceiling and all woodwork - </w:t>
            </w:r>
            <w:r w:rsidR="00DC2FA5" w:rsidRPr="00E064D4">
              <w:rPr>
                <w:rFonts w:ascii="Calibri" w:hAnsi="Calibri"/>
                <w:color w:val="000000"/>
                <w:sz w:val="20"/>
                <w:szCs w:val="20"/>
                <w:lang w:val="en-IE" w:eastAsia="en-IE"/>
              </w:rPr>
              <w:t>door, frame</w:t>
            </w:r>
            <w:r w:rsidRPr="00E064D4">
              <w:rPr>
                <w:rFonts w:ascii="Calibri" w:hAnsi="Calibri"/>
                <w:color w:val="000000"/>
                <w:sz w:val="20"/>
                <w:szCs w:val="20"/>
                <w:lang w:val="en-IE" w:eastAsia="en-IE"/>
              </w:rPr>
              <w:t xml:space="preserve">. Architrave, door stop, skirting, window board etc - 1 coat primer, 2 coats </w:t>
            </w:r>
            <w:r w:rsidR="00DC2FA5" w:rsidRPr="00E064D4">
              <w:rPr>
                <w:rFonts w:ascii="Calibri" w:hAnsi="Calibri"/>
                <w:color w:val="000000"/>
                <w:sz w:val="20"/>
                <w:szCs w:val="20"/>
                <w:lang w:val="en-IE" w:eastAsia="en-IE"/>
              </w:rPr>
              <w:t>undercoat</w:t>
            </w:r>
            <w:r w:rsidRPr="00E064D4">
              <w:rPr>
                <w:rFonts w:ascii="Calibri" w:hAnsi="Calibri"/>
                <w:color w:val="000000"/>
                <w:sz w:val="20"/>
                <w:szCs w:val="20"/>
                <w:lang w:val="en-IE" w:eastAsia="en-IE"/>
              </w:rPr>
              <w:t>, 1 coat gloss paint.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shower curtain and curtain rail around shower perimeter.</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Any other item which the contractor deems necessary to the </w:t>
            </w:r>
            <w:r w:rsidR="00DC2FA5" w:rsidRPr="00E064D4">
              <w:rPr>
                <w:rFonts w:ascii="Calibri" w:hAnsi="Calibri"/>
                <w:color w:val="000000"/>
                <w:sz w:val="20"/>
                <w:szCs w:val="20"/>
                <w:lang w:val="en-IE" w:eastAsia="en-IE"/>
              </w:rPr>
              <w:t>successful</w:t>
            </w:r>
            <w:r w:rsidRPr="00E064D4">
              <w:rPr>
                <w:rFonts w:ascii="Calibri" w:hAnsi="Calibri"/>
                <w:color w:val="000000"/>
                <w:sz w:val="20"/>
                <w:szCs w:val="20"/>
                <w:lang w:val="en-IE" w:eastAsia="en-IE"/>
              </w:rPr>
              <w:t xml:space="preserve"> execution of the works (contractor to detail)</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EXCLUDING 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INCLUDING 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Declaration: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I hereby fully understand and accept that if any of the items in this Pricing Document are not installed correctly or at all, (for whatever reason) that Wicklow County Council shall be at liberty to deduct the appropriate amount in the total column from the grant which will be paid, regardless of the amount originally approved.</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(Contractor)</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(Grant Applicant)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bl>
    <w:p w:rsidR="002972BB" w:rsidRDefault="002972BB" w:rsidP="002972BB">
      <w:pPr>
        <w:spacing w:after="200" w:line="276" w:lineRule="auto"/>
        <w:rPr>
          <w:b/>
          <w:bCs/>
        </w:rPr>
      </w:pPr>
      <w:r>
        <w:rPr>
          <w:b/>
          <w:bCs/>
        </w:rPr>
        <w:br w:type="page"/>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777"/>
        <w:gridCol w:w="653"/>
        <w:gridCol w:w="950"/>
        <w:gridCol w:w="740"/>
        <w:gridCol w:w="820"/>
      </w:tblGrid>
      <w:tr w:rsidR="002972BB" w:rsidRPr="00E064D4" w:rsidTr="00C31E81">
        <w:trPr>
          <w:trHeight w:val="525"/>
        </w:trPr>
        <w:tc>
          <w:tcPr>
            <w:tcW w:w="68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 </w:t>
            </w:r>
          </w:p>
        </w:tc>
        <w:tc>
          <w:tcPr>
            <w:tcW w:w="6777" w:type="dxa"/>
            <w:shd w:val="clear" w:color="auto" w:fill="A6A6A6"/>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Pricing Document - Bathroom Adaptations - Mobility Aid and Housing Adaptation Grants. THIS MUST BE COMPLETED BY CONTRACTOR</w:t>
            </w:r>
          </w:p>
        </w:tc>
        <w:tc>
          <w:tcPr>
            <w:tcW w:w="653"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6A6A6"/>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Item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Description</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Units</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Quantity</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Rate</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Totals</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Ref No</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Notes:</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All references to "specifications" are to the Occupational Therapist report specification, if provided, or the Wicklow County Council general spec for disabled </w:t>
            </w:r>
            <w:r w:rsidR="00DC2FA5" w:rsidRPr="00E064D4">
              <w:rPr>
                <w:rFonts w:ascii="Calibri" w:hAnsi="Calibri"/>
                <w:b/>
                <w:bCs/>
                <w:color w:val="000000"/>
                <w:sz w:val="20"/>
                <w:szCs w:val="20"/>
                <w:lang w:val="en-IE" w:eastAsia="en-IE"/>
              </w:rPr>
              <w:t>person’s</w:t>
            </w:r>
            <w:r w:rsidRPr="00E064D4">
              <w:rPr>
                <w:rFonts w:ascii="Calibri" w:hAnsi="Calibri"/>
                <w:b/>
                <w:bCs/>
                <w:color w:val="000000"/>
                <w:sz w:val="20"/>
                <w:szCs w:val="20"/>
                <w:lang w:val="en-IE" w:eastAsia="en-IE"/>
              </w:rPr>
              <w:t xml:space="preserve"> grants, otherwise.</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1545"/>
        </w:trPr>
        <w:tc>
          <w:tcPr>
            <w:tcW w:w="68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This document is intended solely for the adjustment of grant amounts to deal with non-compliances/departures from/breaches of, specifications. It shall not be construed as a contract document between Wicklow Co Co and any other party. Grant applicants may find it helpful in obtaining quotations from contractors. This format MUST be used in submitting quotations for grant approval - lump </w:t>
            </w:r>
            <w:r w:rsidR="00DC2FA5" w:rsidRPr="00E064D4">
              <w:rPr>
                <w:rFonts w:ascii="Calibri" w:hAnsi="Calibri"/>
                <w:b/>
                <w:bCs/>
                <w:color w:val="000000"/>
                <w:sz w:val="20"/>
                <w:szCs w:val="20"/>
                <w:lang w:val="en-IE" w:eastAsia="en-IE"/>
              </w:rPr>
              <w:t>sum</w:t>
            </w:r>
            <w:r w:rsidRPr="00E064D4">
              <w:rPr>
                <w:rFonts w:ascii="Calibri" w:hAnsi="Calibri"/>
                <w:b/>
                <w:bCs/>
                <w:color w:val="000000"/>
                <w:sz w:val="20"/>
                <w:szCs w:val="20"/>
                <w:lang w:val="en-IE" w:eastAsia="en-IE"/>
              </w:rPr>
              <w:t xml:space="preserve"> quotations will not be accepted by WCC.</w:t>
            </w:r>
          </w:p>
        </w:tc>
        <w:tc>
          <w:tcPr>
            <w:tcW w:w="653"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Preliminaries - e.g. Insurances, costs associated with compliance with Safety Health &amp; Welfare at Work Act, Construction Regulations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Site preparation - removal of existing sanitary ware, disconnection of </w:t>
            </w:r>
            <w:r w:rsidR="00DC2FA5"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and electrical services, stripping of walls, floors etc. Including disposal of all waste arising.</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Enlargement of bathroom to meet minimum sizes in specification. E.g. Move back studded partition into adjacent room. Supply &amp; fix new studded partition, slab and skim.</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4</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studded partition to maximum of 900mm clear effective width (as defined in Part M of Building Regulations).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54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5</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masonry wall to maximum of 900mm clear effective width (as defined in Part M of Building Regulations). Including partial demolition and insertion of new lintel, all necessary pinning up and temporary supports.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03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6</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Form new shower area (in concrete floor)or fit new shower tray (in timber floor) as appropriate - minimum size 1000 x 1000mm or 1200 x 800 mm. Including all necessary tanking or waterproofing of floor and walls, notching of floor joists, replacement of flooring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7</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floor using non-slip tiles to specification, supply of grout, adhesive, tile spacers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8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8</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walls - minimum to be area around shower tray perimeter to full height of ceiling. Assume selected tile cost is €20/m</w:t>
            </w:r>
            <w:r w:rsidRPr="00E064D4">
              <w:rPr>
                <w:rFonts w:ascii="Calibri" w:hAnsi="Calibri"/>
                <w:color w:val="000000"/>
                <w:sz w:val="20"/>
                <w:szCs w:val="20"/>
                <w:vertAlign w:val="superscript"/>
                <w:lang w:val="en-IE" w:eastAsia="en-IE"/>
              </w:rPr>
              <w:t>2</w:t>
            </w:r>
            <w:r w:rsidRPr="00E064D4">
              <w:rPr>
                <w:rFonts w:ascii="Calibri" w:hAnsi="Calibri"/>
                <w:color w:val="000000"/>
                <w:sz w:val="20"/>
                <w:szCs w:val="20"/>
                <w:lang w:val="en-IE" w:eastAsia="en-IE"/>
              </w:rPr>
              <w:t>. Including supply of tiles, grout, adhesive , spacers, tile trim,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9</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Extra over for cost of selected tiles over or below €20/m2.</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m2</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10</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complete set of half height folding doors around shower area.</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shower seat, fixed to wall, with folding arms and legs.</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35mm diameter grab rail, 600mm long in shower area</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install thermostatic shower unit to spec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7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14</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Electrical work required to connect new electric shower (if used) - including supply and fix of new cable of sufficient cross-sectional area to suit power/current rating of shower and length of cable from shower to consumer unit/distribution board. Supply and fit of shower switch </w:t>
            </w:r>
            <w:r w:rsidR="00DC2FA5" w:rsidRPr="00E064D4">
              <w:rPr>
                <w:rFonts w:ascii="Calibri" w:hAnsi="Calibri"/>
                <w:color w:val="000000"/>
                <w:sz w:val="20"/>
                <w:szCs w:val="20"/>
                <w:lang w:val="en-IE" w:eastAsia="en-IE"/>
              </w:rPr>
              <w:t>(either</w:t>
            </w:r>
            <w:r w:rsidRPr="00E064D4">
              <w:rPr>
                <w:rFonts w:ascii="Calibri" w:hAnsi="Calibri"/>
                <w:color w:val="000000"/>
                <w:sz w:val="20"/>
                <w:szCs w:val="20"/>
                <w:lang w:val="en-IE" w:eastAsia="en-IE"/>
              </w:rPr>
              <w:t xml:space="preserve"> wall or ceiling mounted). Supply and fit of separate RCBO of appropriate rating at consumer unit to protect new electric shower. Certification of new or upgraded installation to ET101:2008 4th Edition. Supply &amp; fit of new priority unit/ contactor/interlock to prevent overload of supply in cases where there is already another </w:t>
            </w:r>
            <w:r w:rsidR="00DC2FA5" w:rsidRPr="00E064D4">
              <w:rPr>
                <w:rFonts w:ascii="Calibri" w:hAnsi="Calibri"/>
                <w:color w:val="000000"/>
                <w:sz w:val="20"/>
                <w:szCs w:val="20"/>
                <w:lang w:val="en-IE" w:eastAsia="en-IE"/>
              </w:rPr>
              <w:t>electric</w:t>
            </w:r>
            <w:r w:rsidRPr="00E064D4">
              <w:rPr>
                <w:rFonts w:ascii="Calibri" w:hAnsi="Calibri"/>
                <w:color w:val="000000"/>
                <w:sz w:val="20"/>
                <w:szCs w:val="20"/>
                <w:lang w:val="en-IE" w:eastAsia="en-IE"/>
              </w:rPr>
              <w:t xml:space="preserve"> shower in the house. Supply &amp; fit enclosed light fitting of appropriate IP rating ( e.g. globe fitting). Supply and fit new extractor fan ( 15L/s </w:t>
            </w:r>
            <w:r w:rsidR="00DC2FA5" w:rsidRPr="00E064D4">
              <w:rPr>
                <w:rFonts w:ascii="Calibri" w:hAnsi="Calibri"/>
                <w:color w:val="000000"/>
                <w:sz w:val="20"/>
                <w:szCs w:val="20"/>
                <w:lang w:val="en-IE" w:eastAsia="en-IE"/>
              </w:rPr>
              <w:t>minimum</w:t>
            </w:r>
            <w:r w:rsidRPr="00E064D4">
              <w:rPr>
                <w:rFonts w:ascii="Calibri" w:hAnsi="Calibri"/>
                <w:color w:val="000000"/>
                <w:sz w:val="20"/>
                <w:szCs w:val="20"/>
                <w:lang w:val="en-IE" w:eastAsia="en-IE"/>
              </w:rPr>
              <w:t xml:space="preserve"> flowrate) and duct to </w:t>
            </w:r>
            <w:r w:rsidR="00DC2FA5" w:rsidRPr="00E064D4">
              <w:rPr>
                <w:rFonts w:ascii="Calibri" w:hAnsi="Calibri"/>
                <w:color w:val="000000"/>
                <w:sz w:val="20"/>
                <w:szCs w:val="20"/>
                <w:lang w:val="en-IE" w:eastAsia="en-IE"/>
              </w:rPr>
              <w:t>outside</w:t>
            </w:r>
            <w:r w:rsidRPr="00E064D4">
              <w:rPr>
                <w:rFonts w:ascii="Calibri" w:hAnsi="Calibri"/>
                <w:color w:val="000000"/>
                <w:sz w:val="20"/>
                <w:szCs w:val="20"/>
                <w:lang w:val="en-IE" w:eastAsia="en-IE"/>
              </w:rPr>
              <w:t xml:space="preserve"> air, including fan isolator and 15 minute over-run.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15</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Plumbing - connection of shower, wash hand basin waste pipes and w.c. soil pipes to existing foul drainage. Supply &amp; fix of all pipework, chasing and making good. Installation and connection of hot &amp; cold water supply pipework to shower, wash hand basin and w.c. as appropriate, </w:t>
            </w:r>
            <w:r w:rsidR="00DC2FA5" w:rsidRPr="00E064D4">
              <w:rPr>
                <w:rFonts w:ascii="Calibri" w:hAnsi="Calibri"/>
                <w:color w:val="000000"/>
                <w:sz w:val="20"/>
                <w:szCs w:val="20"/>
                <w:lang w:val="en-IE" w:eastAsia="en-IE"/>
              </w:rPr>
              <w:t>including</w:t>
            </w:r>
            <w:r w:rsidRPr="00E064D4">
              <w:rPr>
                <w:rFonts w:ascii="Calibri" w:hAnsi="Calibri"/>
                <w:color w:val="000000"/>
                <w:sz w:val="20"/>
                <w:szCs w:val="20"/>
                <w:lang w:val="en-IE" w:eastAsia="en-IE"/>
              </w:rPr>
              <w:t xml:space="preserve"> pressure testing.</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16</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folding grabrail (with support leg) beside w.c.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17</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fix 35 mm diameter grabrail , 450 mm long) beside w.c.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18</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w.c., complete with cistern, seat etc.</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19</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wash hand basin, complete with vertical lever type taps. Knee space under whb to be 700mm.</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20</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fix mirror over wash hand basin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78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21</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Painting of un-tiled areas of walls, ceiling and all woodwork - </w:t>
            </w:r>
            <w:r w:rsidR="00DC2FA5" w:rsidRPr="00E064D4">
              <w:rPr>
                <w:rFonts w:ascii="Calibri" w:hAnsi="Calibri"/>
                <w:color w:val="000000"/>
                <w:sz w:val="20"/>
                <w:szCs w:val="20"/>
                <w:lang w:val="en-IE" w:eastAsia="en-IE"/>
              </w:rPr>
              <w:t>door, frame</w:t>
            </w:r>
            <w:r w:rsidRPr="00E064D4">
              <w:rPr>
                <w:rFonts w:ascii="Calibri" w:hAnsi="Calibri"/>
                <w:color w:val="000000"/>
                <w:sz w:val="20"/>
                <w:szCs w:val="20"/>
                <w:lang w:val="en-IE" w:eastAsia="en-IE"/>
              </w:rPr>
              <w:t xml:space="preserve">. Architrave, door stop, skirting, window board etc - 1 coat primer, 2 coats </w:t>
            </w:r>
            <w:r w:rsidR="00DC2FA5" w:rsidRPr="00E064D4">
              <w:rPr>
                <w:rFonts w:ascii="Calibri" w:hAnsi="Calibri"/>
                <w:color w:val="000000"/>
                <w:sz w:val="20"/>
                <w:szCs w:val="20"/>
                <w:lang w:val="en-IE" w:eastAsia="en-IE"/>
              </w:rPr>
              <w:t>undercoat</w:t>
            </w:r>
            <w:r w:rsidRPr="00E064D4">
              <w:rPr>
                <w:rFonts w:ascii="Calibri" w:hAnsi="Calibri"/>
                <w:color w:val="000000"/>
                <w:sz w:val="20"/>
                <w:szCs w:val="20"/>
                <w:lang w:val="en-IE" w:eastAsia="en-IE"/>
              </w:rPr>
              <w:t>, 1 coat gloss paint.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22</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shower curtain and curtain rail around shower perimeter.</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525"/>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23</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Any other item which the contractor deems necessary to the </w:t>
            </w:r>
            <w:r w:rsidR="00DC2FA5" w:rsidRPr="00E064D4">
              <w:rPr>
                <w:rFonts w:ascii="Calibri" w:hAnsi="Calibri"/>
                <w:color w:val="000000"/>
                <w:sz w:val="20"/>
                <w:szCs w:val="20"/>
                <w:lang w:val="en-IE" w:eastAsia="en-IE"/>
              </w:rPr>
              <w:t>successful</w:t>
            </w:r>
            <w:r w:rsidRPr="00E064D4">
              <w:rPr>
                <w:rFonts w:ascii="Calibri" w:hAnsi="Calibri"/>
                <w:color w:val="000000"/>
                <w:sz w:val="20"/>
                <w:szCs w:val="20"/>
                <w:lang w:val="en-IE" w:eastAsia="en-IE"/>
              </w:rPr>
              <w:t xml:space="preserve"> execution of the works (contractor to detail)</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EXCLUDING 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INCLUDING VAT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Declaration:</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129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I hereby fully understand and accept that if any of the items in this Pricing Document are not installed correctly or at all, (for whatever reason) that Wicklow County Council shall be at liberty to deduct the appropriate amount in the total column from the grant which will be paid, regardless of the amount originally approved.</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(Contractor)</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 </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2972BB" w:rsidRPr="00E064D4" w:rsidTr="00C31E81">
        <w:trPr>
          <w:trHeight w:val="300"/>
        </w:trPr>
        <w:tc>
          <w:tcPr>
            <w:tcW w:w="68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2972BB" w:rsidRPr="00E064D4" w:rsidRDefault="002972BB"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(Grant Applicant)</w:t>
            </w:r>
          </w:p>
        </w:tc>
        <w:tc>
          <w:tcPr>
            <w:tcW w:w="653"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2972BB" w:rsidRPr="00E064D4" w:rsidRDefault="002972BB"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bl>
    <w:p w:rsidR="002972BB" w:rsidRDefault="002972BB" w:rsidP="002972BB">
      <w:pPr>
        <w:jc w:val="both"/>
      </w:pPr>
      <w:r>
        <w:br w:type="page"/>
      </w:r>
      <w:r>
        <w:lastRenderedPageBreak/>
        <w:t>Applicant:</w:t>
      </w:r>
      <w:r>
        <w:tab/>
      </w:r>
      <w:r>
        <w:tab/>
        <w:t>______________________________________________________</w:t>
      </w:r>
    </w:p>
    <w:p w:rsidR="002972BB" w:rsidRDefault="002972BB" w:rsidP="002972BB">
      <w:pPr>
        <w:jc w:val="both"/>
      </w:pPr>
    </w:p>
    <w:p w:rsidR="002972BB" w:rsidRDefault="002972BB" w:rsidP="002972BB">
      <w:pPr>
        <w:jc w:val="both"/>
      </w:pPr>
      <w:r>
        <w:t xml:space="preserve">Address: </w:t>
      </w:r>
      <w:r>
        <w:tab/>
      </w:r>
      <w:r>
        <w:tab/>
        <w:t>______________________________________________________</w:t>
      </w:r>
    </w:p>
    <w:p w:rsidR="002972BB" w:rsidRDefault="002972BB" w:rsidP="002972BB">
      <w:pPr>
        <w:jc w:val="both"/>
      </w:pPr>
    </w:p>
    <w:p w:rsidR="002972BB" w:rsidRDefault="002972BB" w:rsidP="002972BB">
      <w:pPr>
        <w:jc w:val="both"/>
      </w:pPr>
      <w:r>
        <w:t>Email Address:  __________________________________________________________</w:t>
      </w:r>
    </w:p>
    <w:p w:rsidR="002972BB" w:rsidRDefault="002972BB" w:rsidP="002972BB">
      <w:pPr>
        <w:jc w:val="both"/>
      </w:pPr>
    </w:p>
    <w:p w:rsidR="002972BB" w:rsidRDefault="002972BB" w:rsidP="002972BB">
      <w:pPr>
        <w:jc w:val="both"/>
      </w:pPr>
      <w:r>
        <w:t>____________________________________________EIRCODE:__________________</w:t>
      </w:r>
    </w:p>
    <w:p w:rsidR="002972BB" w:rsidRDefault="002972BB" w:rsidP="002972BB">
      <w:pPr>
        <w:jc w:val="both"/>
      </w:pPr>
    </w:p>
    <w:p w:rsidR="002972BB" w:rsidRDefault="002972BB" w:rsidP="002972BB">
      <w:pPr>
        <w:jc w:val="both"/>
      </w:pPr>
      <w:r>
        <w:t>PPS No:  Applicant One:  __________________  Applicant Two:  __________________</w:t>
      </w:r>
    </w:p>
    <w:p w:rsidR="002972BB" w:rsidRDefault="002972BB" w:rsidP="002972BB">
      <w:pPr>
        <w:jc w:val="both"/>
      </w:pPr>
      <w:r>
        <w:tab/>
      </w:r>
      <w:r>
        <w:tab/>
      </w:r>
      <w:r>
        <w:tab/>
      </w:r>
      <w:r>
        <w:tab/>
      </w:r>
      <w:r>
        <w:tab/>
      </w:r>
      <w:r>
        <w:tab/>
        <w:t xml:space="preserve">        (</w:t>
      </w:r>
      <w:r w:rsidR="00DC2FA5">
        <w:t>If</w:t>
      </w:r>
      <w:r>
        <w:t xml:space="preserve"> joint applicants are applying)</w:t>
      </w:r>
    </w:p>
    <w:p w:rsidR="002972BB" w:rsidRDefault="002972BB" w:rsidP="002972BB">
      <w:pPr>
        <w:jc w:val="both"/>
      </w:pPr>
    </w:p>
    <w:p w:rsidR="002972BB" w:rsidRDefault="002972BB" w:rsidP="002972BB">
      <w:pPr>
        <w:jc w:val="both"/>
      </w:pPr>
      <w:r>
        <w:t>Telephone No:</w:t>
      </w:r>
      <w:r>
        <w:tab/>
      </w:r>
      <w:r>
        <w:tab/>
        <w:t xml:space="preserve">______________________ </w:t>
      </w:r>
      <w:smartTag w:uri="urn:schemas-microsoft-com:office:smarttags" w:element="place">
        <w:smartTag w:uri="urn:schemas-microsoft-com:office:smarttags" w:element="City">
          <w:r>
            <w:t>Mobile</w:t>
          </w:r>
        </w:smartTag>
      </w:smartTag>
      <w:r>
        <w:t xml:space="preserve"> No:  _____________________</w:t>
      </w:r>
    </w:p>
    <w:p w:rsidR="002972BB" w:rsidRDefault="002972BB" w:rsidP="002972BB">
      <w:pPr>
        <w:jc w:val="both"/>
      </w:pPr>
    </w:p>
    <w:p w:rsidR="002972BB" w:rsidRDefault="002972BB" w:rsidP="002972BB">
      <w:pPr>
        <w:jc w:val="both"/>
      </w:pPr>
      <w:r>
        <w:t>Date of Birth:</w:t>
      </w:r>
      <w:r>
        <w:tab/>
      </w:r>
      <w:r>
        <w:tab/>
        <w:t>______________________ Date of Birth:  ___________________</w:t>
      </w:r>
    </w:p>
    <w:p w:rsidR="002972BB" w:rsidRDefault="002972BB" w:rsidP="002972BB">
      <w:pPr>
        <w:jc w:val="both"/>
      </w:pPr>
      <w:r>
        <w:t>(Applicant One)</w:t>
      </w:r>
      <w:r>
        <w:tab/>
      </w:r>
      <w:r>
        <w:tab/>
      </w:r>
      <w:r>
        <w:tab/>
      </w:r>
      <w:r>
        <w:tab/>
        <w:t xml:space="preserve">          (Applicant Two)</w:t>
      </w:r>
    </w:p>
    <w:p w:rsidR="002972BB" w:rsidRDefault="002972BB" w:rsidP="002972BB">
      <w:pPr>
        <w:jc w:val="both"/>
      </w:pPr>
      <w:r>
        <w:t>Occupation:</w:t>
      </w:r>
      <w:r>
        <w:tab/>
      </w:r>
      <w:r>
        <w:tab/>
        <w:t>______________________________________________________</w:t>
      </w:r>
    </w:p>
    <w:p w:rsidR="002972BB" w:rsidRDefault="002972BB" w:rsidP="002972BB">
      <w:pPr>
        <w:jc w:val="both"/>
      </w:pPr>
    </w:p>
    <w:p w:rsidR="002972BB" w:rsidRDefault="002972BB" w:rsidP="002972BB">
      <w:pPr>
        <w:jc w:val="both"/>
      </w:pPr>
      <w:r>
        <w:t>Name of person for whom grant aid is sought (if different from Applicant):</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 xml:space="preserve">Relationship to Applicant: </w:t>
      </w:r>
      <w:r>
        <w:tab/>
        <w:t>________________________________________________</w:t>
      </w:r>
    </w:p>
    <w:p w:rsidR="002972BB" w:rsidRDefault="002972BB" w:rsidP="002972BB">
      <w:pPr>
        <w:jc w:val="both"/>
      </w:pPr>
    </w:p>
    <w:p w:rsidR="002972BB" w:rsidRDefault="002972BB" w:rsidP="002972BB">
      <w:pPr>
        <w:jc w:val="both"/>
      </w:pPr>
      <w:r>
        <w:t>Other Contact Name:</w:t>
      </w:r>
      <w:r>
        <w:tab/>
      </w:r>
      <w:r>
        <w:tab/>
        <w:t>________________________________________________</w:t>
      </w:r>
    </w:p>
    <w:p w:rsidR="002972BB" w:rsidRDefault="002972BB" w:rsidP="002972BB">
      <w:pPr>
        <w:jc w:val="both"/>
      </w:pPr>
      <w:r>
        <w:t>(e.g. Son, Daughter, Neighbour)</w:t>
      </w:r>
    </w:p>
    <w:p w:rsidR="002972BB" w:rsidRDefault="002972BB" w:rsidP="002972BB">
      <w:pPr>
        <w:jc w:val="both"/>
      </w:pPr>
    </w:p>
    <w:p w:rsidR="002972BB" w:rsidRDefault="002972BB" w:rsidP="002972BB">
      <w:pPr>
        <w:jc w:val="both"/>
      </w:pPr>
      <w:r>
        <w:t>Email Address:  __________________________________________________________</w:t>
      </w:r>
    </w:p>
    <w:p w:rsidR="002972BB" w:rsidRDefault="002972BB" w:rsidP="002972BB">
      <w:pPr>
        <w:jc w:val="both"/>
      </w:pPr>
    </w:p>
    <w:p w:rsidR="002972BB" w:rsidRDefault="002972BB" w:rsidP="002972BB">
      <w:pPr>
        <w:jc w:val="both"/>
      </w:pPr>
      <w:r>
        <w:t>Relationship to Applicant:</w:t>
      </w:r>
      <w:r>
        <w:tab/>
        <w:t>___________________ Telephone No:  _______________</w:t>
      </w:r>
    </w:p>
    <w:p w:rsidR="002972BB" w:rsidRDefault="002972BB" w:rsidP="002972BB">
      <w:pPr>
        <w:jc w:val="both"/>
      </w:pPr>
    </w:p>
    <w:p w:rsidR="002972BB" w:rsidRDefault="002972BB" w:rsidP="002972BB">
      <w:pPr>
        <w:jc w:val="both"/>
      </w:pPr>
      <w:r>
        <w:t xml:space="preserve">Name of the owner of the property to which the proposed adaptation works are to be carried out: </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Please state whether the property is:</w:t>
      </w:r>
    </w:p>
    <w:p w:rsidR="002972BB" w:rsidRDefault="002972BB" w:rsidP="002972BB">
      <w:pPr>
        <w:numPr>
          <w:ilvl w:val="0"/>
          <w:numId w:val="1"/>
        </w:numPr>
        <w:jc w:val="both"/>
      </w:pPr>
      <w:r>
        <w:t>Privately owned</w:t>
      </w:r>
    </w:p>
    <w:p w:rsidR="002972BB" w:rsidRDefault="002972BB" w:rsidP="002972BB">
      <w:pPr>
        <w:numPr>
          <w:ilvl w:val="0"/>
          <w:numId w:val="1"/>
        </w:numPr>
        <w:jc w:val="both"/>
      </w:pPr>
      <w:r>
        <w:t>Privately rented</w:t>
      </w:r>
    </w:p>
    <w:p w:rsidR="002972BB" w:rsidRDefault="002972BB" w:rsidP="002972BB">
      <w:pPr>
        <w:numPr>
          <w:ilvl w:val="0"/>
          <w:numId w:val="1"/>
        </w:numPr>
        <w:jc w:val="both"/>
      </w:pPr>
      <w:r>
        <w:t>Local Authority owned</w:t>
      </w:r>
    </w:p>
    <w:p w:rsidR="002972BB" w:rsidRDefault="002972BB" w:rsidP="002972BB">
      <w:pPr>
        <w:jc w:val="both"/>
      </w:pPr>
    </w:p>
    <w:p w:rsidR="002972BB" w:rsidRDefault="002972BB" w:rsidP="002972BB">
      <w:pPr>
        <w:jc w:val="both"/>
      </w:pPr>
      <w:r>
        <w:t>Gross Annual Household Income:  ___________________________________________</w:t>
      </w:r>
    </w:p>
    <w:p w:rsidR="002972BB" w:rsidRDefault="002972BB" w:rsidP="002972BB">
      <w:pPr>
        <w:jc w:val="both"/>
      </w:pPr>
      <w:r>
        <w:t>(Please refer to explanatory note 3)</w:t>
      </w:r>
    </w:p>
    <w:p w:rsidR="002972BB" w:rsidRDefault="002972BB" w:rsidP="002972BB">
      <w:pPr>
        <w:jc w:val="both"/>
      </w:pPr>
    </w:p>
    <w:p w:rsidR="002972BB" w:rsidRDefault="002972BB" w:rsidP="002972BB">
      <w:r>
        <w:t>I declare the above amount is my only source of income:</w:t>
      </w:r>
    </w:p>
    <w:p w:rsidR="002972BB" w:rsidRDefault="002972BB" w:rsidP="002972BB"/>
    <w:p w:rsidR="002972BB" w:rsidRDefault="002972BB" w:rsidP="002972BB">
      <w:r>
        <w:t>Signed:  ______________________________________</w:t>
      </w:r>
      <w:r>
        <w:br w:type="page"/>
      </w:r>
      <w:r>
        <w:lastRenderedPageBreak/>
        <w:t>Is the person with the disability residing at the address above:  _____________________</w:t>
      </w:r>
    </w:p>
    <w:p w:rsidR="002972BB" w:rsidRDefault="002972BB" w:rsidP="002972BB">
      <w:pPr>
        <w:jc w:val="both"/>
      </w:pPr>
    </w:p>
    <w:p w:rsidR="002972BB" w:rsidRDefault="002972BB" w:rsidP="002972BB">
      <w:pPr>
        <w:jc w:val="both"/>
      </w:pPr>
      <w:r>
        <w:t>How long has he/she been living at this address:  ________________________________</w:t>
      </w:r>
    </w:p>
    <w:p w:rsidR="002972BB" w:rsidRDefault="002972BB" w:rsidP="002972BB">
      <w:pPr>
        <w:jc w:val="both"/>
      </w:pPr>
    </w:p>
    <w:p w:rsidR="002972BB" w:rsidRDefault="002972BB" w:rsidP="002972BB">
      <w:pPr>
        <w:jc w:val="both"/>
      </w:pPr>
      <w:r>
        <w:t>Name and address of General Practitioner:  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r>
        <w:t>(Please note that the attached doctor’s certificate must be completed by your G.P. and returned with this application form)  (HGD2 ATTACHED)</w:t>
      </w:r>
    </w:p>
    <w:p w:rsidR="002972BB" w:rsidRDefault="002972BB" w:rsidP="002972BB">
      <w:pPr>
        <w:jc w:val="both"/>
      </w:pPr>
    </w:p>
    <w:p w:rsidR="002972BB" w:rsidRDefault="002972BB" w:rsidP="002972BB">
      <w:pPr>
        <w:jc w:val="both"/>
      </w:pPr>
    </w:p>
    <w:p w:rsidR="002972BB" w:rsidRDefault="002972BB" w:rsidP="002972BB">
      <w:pPr>
        <w:jc w:val="both"/>
      </w:pPr>
      <w:r>
        <w:t>Details of all persons living in property for which grant aid is sought (including applicant and/or person with disability)</w:t>
      </w:r>
    </w:p>
    <w:p w:rsidR="002972BB" w:rsidRDefault="002972BB" w:rsidP="002972BB">
      <w:pPr>
        <w:jc w:val="both"/>
      </w:pPr>
    </w:p>
    <w:p w:rsidR="002972BB" w:rsidRDefault="002972BB" w:rsidP="002972BB">
      <w:pPr>
        <w:jc w:val="both"/>
      </w:pPr>
    </w:p>
    <w:tbl>
      <w:tblPr>
        <w:tblStyle w:val="TableGrid"/>
        <w:tblW w:w="0" w:type="auto"/>
        <w:tblLook w:val="01E0"/>
      </w:tblPr>
      <w:tblGrid>
        <w:gridCol w:w="1771"/>
        <w:gridCol w:w="1771"/>
        <w:gridCol w:w="1771"/>
        <w:gridCol w:w="1771"/>
        <w:gridCol w:w="1772"/>
      </w:tblGrid>
      <w:tr w:rsidR="002972BB" w:rsidTr="00C31E81">
        <w:tc>
          <w:tcPr>
            <w:tcW w:w="1771" w:type="dxa"/>
          </w:tcPr>
          <w:p w:rsidR="002972BB" w:rsidRDefault="002972BB" w:rsidP="00C31E81">
            <w:pPr>
              <w:jc w:val="both"/>
            </w:pPr>
            <w:r>
              <w:t>Name</w:t>
            </w:r>
          </w:p>
        </w:tc>
        <w:tc>
          <w:tcPr>
            <w:tcW w:w="1771" w:type="dxa"/>
          </w:tcPr>
          <w:p w:rsidR="002972BB" w:rsidRDefault="002972BB" w:rsidP="00C31E81">
            <w:pPr>
              <w:jc w:val="both"/>
            </w:pPr>
            <w:r>
              <w:t xml:space="preserve">Relationship to </w:t>
            </w:r>
          </w:p>
          <w:p w:rsidR="002972BB" w:rsidRDefault="002972BB" w:rsidP="00C31E81">
            <w:pPr>
              <w:jc w:val="both"/>
            </w:pPr>
            <w:r>
              <w:t>Applicant</w:t>
            </w:r>
          </w:p>
        </w:tc>
        <w:tc>
          <w:tcPr>
            <w:tcW w:w="1771" w:type="dxa"/>
          </w:tcPr>
          <w:p w:rsidR="002972BB" w:rsidRDefault="002972BB" w:rsidP="00C31E81">
            <w:pPr>
              <w:jc w:val="both"/>
            </w:pPr>
            <w:r>
              <w:t>Date of Birth</w:t>
            </w:r>
          </w:p>
        </w:tc>
        <w:tc>
          <w:tcPr>
            <w:tcW w:w="1771" w:type="dxa"/>
          </w:tcPr>
          <w:p w:rsidR="002972BB" w:rsidRDefault="002972BB" w:rsidP="00C31E81">
            <w:pPr>
              <w:jc w:val="both"/>
            </w:pPr>
            <w:r>
              <w:t>Gross Income</w:t>
            </w:r>
          </w:p>
          <w:p w:rsidR="002972BB" w:rsidRDefault="002972BB" w:rsidP="00C31E81">
            <w:pPr>
              <w:jc w:val="both"/>
            </w:pPr>
            <w:r>
              <w:t>(previous tax year)</w:t>
            </w:r>
          </w:p>
        </w:tc>
        <w:tc>
          <w:tcPr>
            <w:tcW w:w="1772" w:type="dxa"/>
          </w:tcPr>
          <w:p w:rsidR="002972BB" w:rsidRDefault="002972BB" w:rsidP="00C31E81">
            <w:pPr>
              <w:jc w:val="both"/>
            </w:pPr>
            <w:r>
              <w:t>Occupation</w:t>
            </w:r>
          </w:p>
          <w:p w:rsidR="002972BB" w:rsidRDefault="002972BB" w:rsidP="00C31E81">
            <w:pPr>
              <w:jc w:val="both"/>
            </w:pPr>
            <w:r>
              <w:t>(if applicable)</w:t>
            </w: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r w:rsidR="002972BB" w:rsidTr="00C31E81">
        <w:tc>
          <w:tcPr>
            <w:tcW w:w="1771" w:type="dxa"/>
          </w:tcPr>
          <w:p w:rsidR="002972BB" w:rsidRDefault="002972BB" w:rsidP="00C31E81">
            <w:pPr>
              <w:jc w:val="both"/>
            </w:pPr>
          </w:p>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1" w:type="dxa"/>
          </w:tcPr>
          <w:p w:rsidR="002972BB" w:rsidRDefault="002972BB" w:rsidP="00C31E81">
            <w:pPr>
              <w:jc w:val="both"/>
            </w:pPr>
          </w:p>
        </w:tc>
        <w:tc>
          <w:tcPr>
            <w:tcW w:w="1772" w:type="dxa"/>
          </w:tcPr>
          <w:p w:rsidR="002972BB" w:rsidRDefault="002972BB" w:rsidP="00C31E81">
            <w:pPr>
              <w:jc w:val="both"/>
            </w:pPr>
          </w:p>
        </w:tc>
      </w:tr>
    </w:tbl>
    <w:p w:rsidR="002972BB" w:rsidRDefault="002972BB" w:rsidP="002972BB">
      <w:pPr>
        <w:jc w:val="both"/>
      </w:pPr>
      <w:r>
        <w:t xml:space="preserve">If you are in receipt of a private pension from </w:t>
      </w:r>
      <w:smartTag w:uri="urn:schemas-microsoft-com:office:smarttags" w:element="place">
        <w:smartTag w:uri="urn:schemas-microsoft-com:office:smarttags" w:element="country-region">
          <w:r>
            <w:t>Ireland</w:t>
          </w:r>
        </w:smartTag>
      </w:smartTag>
      <w:r>
        <w:t xml:space="preserve"> or any other country please submit proof of this</w:t>
      </w:r>
    </w:p>
    <w:p w:rsidR="002972BB" w:rsidRDefault="002972BB" w:rsidP="002972BB">
      <w:pPr>
        <w:jc w:val="both"/>
      </w:pPr>
    </w:p>
    <w:p w:rsidR="002972BB" w:rsidRDefault="002972BB" w:rsidP="002972BB">
      <w:pPr>
        <w:jc w:val="both"/>
      </w:pPr>
      <w:r>
        <w:t>Number and description of rooms in the dwelling:</w:t>
      </w:r>
    </w:p>
    <w:p w:rsidR="002972BB" w:rsidRDefault="002972BB" w:rsidP="002972BB">
      <w:pPr>
        <w:jc w:val="both"/>
      </w:pPr>
    </w:p>
    <w:p w:rsidR="002972BB" w:rsidRDefault="002972BB" w:rsidP="002972BB">
      <w:pPr>
        <w:jc w:val="both"/>
      </w:pPr>
    </w:p>
    <w:tbl>
      <w:tblPr>
        <w:tblStyle w:val="TableGrid"/>
        <w:tblW w:w="0" w:type="auto"/>
        <w:tblLook w:val="01E0"/>
      </w:tblPr>
      <w:tblGrid>
        <w:gridCol w:w="1415"/>
        <w:gridCol w:w="1378"/>
        <w:gridCol w:w="1253"/>
        <w:gridCol w:w="1263"/>
        <w:gridCol w:w="1296"/>
        <w:gridCol w:w="1031"/>
        <w:gridCol w:w="1220"/>
      </w:tblGrid>
      <w:tr w:rsidR="002972BB" w:rsidTr="00C31E81">
        <w:tc>
          <w:tcPr>
            <w:tcW w:w="1415" w:type="dxa"/>
          </w:tcPr>
          <w:p w:rsidR="002972BB" w:rsidRDefault="002972BB" w:rsidP="00C31E81">
            <w:pPr>
              <w:jc w:val="both"/>
            </w:pPr>
          </w:p>
        </w:tc>
        <w:tc>
          <w:tcPr>
            <w:tcW w:w="1378" w:type="dxa"/>
          </w:tcPr>
          <w:p w:rsidR="002972BB" w:rsidRDefault="002972BB" w:rsidP="00C31E81">
            <w:pPr>
              <w:jc w:val="both"/>
            </w:pPr>
            <w:r>
              <w:t>Bedrooms</w:t>
            </w:r>
          </w:p>
        </w:tc>
        <w:tc>
          <w:tcPr>
            <w:tcW w:w="1253" w:type="dxa"/>
          </w:tcPr>
          <w:p w:rsidR="002972BB" w:rsidRDefault="002972BB" w:rsidP="00C31E81">
            <w:pPr>
              <w:jc w:val="both"/>
            </w:pPr>
            <w:r>
              <w:t>Living</w:t>
            </w:r>
          </w:p>
        </w:tc>
        <w:tc>
          <w:tcPr>
            <w:tcW w:w="1263" w:type="dxa"/>
          </w:tcPr>
          <w:p w:rsidR="002972BB" w:rsidRDefault="002972BB" w:rsidP="00C31E81">
            <w:pPr>
              <w:jc w:val="both"/>
            </w:pPr>
            <w:r>
              <w:t>Dining</w:t>
            </w:r>
          </w:p>
        </w:tc>
        <w:tc>
          <w:tcPr>
            <w:tcW w:w="1296" w:type="dxa"/>
          </w:tcPr>
          <w:p w:rsidR="002972BB" w:rsidRDefault="002972BB" w:rsidP="00C31E81">
            <w:pPr>
              <w:jc w:val="both"/>
            </w:pPr>
            <w:r>
              <w:t>Kitchen</w:t>
            </w:r>
          </w:p>
        </w:tc>
        <w:tc>
          <w:tcPr>
            <w:tcW w:w="1031" w:type="dxa"/>
          </w:tcPr>
          <w:p w:rsidR="002972BB" w:rsidRDefault="002972BB" w:rsidP="00C31E81">
            <w:pPr>
              <w:jc w:val="both"/>
            </w:pPr>
            <w:r>
              <w:t>Bathroom</w:t>
            </w:r>
          </w:p>
        </w:tc>
        <w:tc>
          <w:tcPr>
            <w:tcW w:w="1220" w:type="dxa"/>
          </w:tcPr>
          <w:p w:rsidR="002972BB" w:rsidRDefault="002972BB" w:rsidP="00C31E81">
            <w:pPr>
              <w:jc w:val="both"/>
            </w:pPr>
            <w:r>
              <w:t>Toilet</w:t>
            </w:r>
          </w:p>
        </w:tc>
      </w:tr>
      <w:tr w:rsidR="002972BB" w:rsidTr="00C31E81">
        <w:tc>
          <w:tcPr>
            <w:tcW w:w="1415" w:type="dxa"/>
          </w:tcPr>
          <w:p w:rsidR="002972BB" w:rsidRDefault="002972BB" w:rsidP="00C31E81">
            <w:pPr>
              <w:jc w:val="both"/>
            </w:pPr>
            <w:r>
              <w:t>Upstairs</w:t>
            </w:r>
          </w:p>
        </w:tc>
        <w:tc>
          <w:tcPr>
            <w:tcW w:w="1378" w:type="dxa"/>
          </w:tcPr>
          <w:p w:rsidR="002972BB" w:rsidRDefault="002972BB" w:rsidP="00C31E81">
            <w:pPr>
              <w:jc w:val="both"/>
            </w:pPr>
          </w:p>
          <w:p w:rsidR="002972BB" w:rsidRDefault="002972BB" w:rsidP="00C31E81">
            <w:pPr>
              <w:jc w:val="both"/>
            </w:pPr>
          </w:p>
        </w:tc>
        <w:tc>
          <w:tcPr>
            <w:tcW w:w="1253" w:type="dxa"/>
          </w:tcPr>
          <w:p w:rsidR="002972BB" w:rsidRDefault="002972BB" w:rsidP="00C31E81">
            <w:pPr>
              <w:jc w:val="both"/>
            </w:pPr>
          </w:p>
        </w:tc>
        <w:tc>
          <w:tcPr>
            <w:tcW w:w="1263" w:type="dxa"/>
          </w:tcPr>
          <w:p w:rsidR="002972BB" w:rsidRDefault="002972BB" w:rsidP="00C31E81">
            <w:pPr>
              <w:jc w:val="both"/>
            </w:pPr>
          </w:p>
        </w:tc>
        <w:tc>
          <w:tcPr>
            <w:tcW w:w="1296" w:type="dxa"/>
          </w:tcPr>
          <w:p w:rsidR="002972BB" w:rsidRDefault="002972BB" w:rsidP="00C31E81">
            <w:pPr>
              <w:jc w:val="both"/>
            </w:pPr>
          </w:p>
        </w:tc>
        <w:tc>
          <w:tcPr>
            <w:tcW w:w="1031" w:type="dxa"/>
          </w:tcPr>
          <w:p w:rsidR="002972BB" w:rsidRDefault="002972BB" w:rsidP="00C31E81">
            <w:pPr>
              <w:jc w:val="both"/>
            </w:pPr>
          </w:p>
        </w:tc>
        <w:tc>
          <w:tcPr>
            <w:tcW w:w="1220" w:type="dxa"/>
          </w:tcPr>
          <w:p w:rsidR="002972BB" w:rsidRDefault="002972BB" w:rsidP="00C31E81">
            <w:pPr>
              <w:jc w:val="both"/>
            </w:pPr>
          </w:p>
        </w:tc>
      </w:tr>
      <w:tr w:rsidR="002972BB" w:rsidTr="00C31E81">
        <w:tc>
          <w:tcPr>
            <w:tcW w:w="1415" w:type="dxa"/>
          </w:tcPr>
          <w:p w:rsidR="002972BB" w:rsidRPr="00FE4668" w:rsidRDefault="002972BB" w:rsidP="00C31E81">
            <w:pPr>
              <w:jc w:val="both"/>
            </w:pPr>
            <w:r w:rsidRPr="00FE4668">
              <w:t>Downstairs</w:t>
            </w:r>
          </w:p>
        </w:tc>
        <w:tc>
          <w:tcPr>
            <w:tcW w:w="1378" w:type="dxa"/>
          </w:tcPr>
          <w:p w:rsidR="002972BB" w:rsidRDefault="002972BB" w:rsidP="00C31E81">
            <w:pPr>
              <w:jc w:val="both"/>
            </w:pPr>
          </w:p>
          <w:p w:rsidR="002972BB" w:rsidRDefault="002972BB" w:rsidP="00C31E81">
            <w:pPr>
              <w:jc w:val="both"/>
            </w:pPr>
          </w:p>
        </w:tc>
        <w:tc>
          <w:tcPr>
            <w:tcW w:w="1253" w:type="dxa"/>
          </w:tcPr>
          <w:p w:rsidR="002972BB" w:rsidRDefault="002972BB" w:rsidP="00C31E81">
            <w:pPr>
              <w:jc w:val="both"/>
            </w:pPr>
          </w:p>
        </w:tc>
        <w:tc>
          <w:tcPr>
            <w:tcW w:w="1263" w:type="dxa"/>
          </w:tcPr>
          <w:p w:rsidR="002972BB" w:rsidRDefault="002972BB" w:rsidP="00C31E81">
            <w:pPr>
              <w:jc w:val="both"/>
            </w:pPr>
          </w:p>
        </w:tc>
        <w:tc>
          <w:tcPr>
            <w:tcW w:w="1296" w:type="dxa"/>
          </w:tcPr>
          <w:p w:rsidR="002972BB" w:rsidRDefault="002972BB" w:rsidP="00C31E81">
            <w:pPr>
              <w:jc w:val="both"/>
            </w:pPr>
          </w:p>
        </w:tc>
        <w:tc>
          <w:tcPr>
            <w:tcW w:w="1031" w:type="dxa"/>
          </w:tcPr>
          <w:p w:rsidR="002972BB" w:rsidRDefault="002972BB" w:rsidP="00C31E81">
            <w:pPr>
              <w:jc w:val="both"/>
            </w:pPr>
          </w:p>
        </w:tc>
        <w:tc>
          <w:tcPr>
            <w:tcW w:w="1220" w:type="dxa"/>
          </w:tcPr>
          <w:p w:rsidR="002972BB" w:rsidRDefault="002972BB" w:rsidP="00C31E81">
            <w:pPr>
              <w:jc w:val="both"/>
            </w:pPr>
          </w:p>
        </w:tc>
      </w:tr>
    </w:tbl>
    <w:p w:rsidR="002972BB" w:rsidRDefault="002972BB" w:rsidP="002972BB">
      <w:pPr>
        <w:jc w:val="both"/>
      </w:pPr>
    </w:p>
    <w:p w:rsidR="002972BB" w:rsidRDefault="002972BB" w:rsidP="002972BB">
      <w:pPr>
        <w:jc w:val="both"/>
      </w:pPr>
      <w:r>
        <w:t>General description of proposed works:</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lastRenderedPageBreak/>
        <w:t>________________________________________________________________________</w:t>
      </w:r>
    </w:p>
    <w:p w:rsidR="002972BB" w:rsidRDefault="002972BB" w:rsidP="002972BB">
      <w:pPr>
        <w:jc w:val="both"/>
      </w:pPr>
    </w:p>
    <w:p w:rsidR="002972BB" w:rsidRDefault="002972BB" w:rsidP="002972BB">
      <w:pPr>
        <w:jc w:val="both"/>
      </w:pPr>
    </w:p>
    <w:p w:rsidR="002972BB" w:rsidRDefault="002972BB" w:rsidP="002972BB">
      <w:pPr>
        <w:jc w:val="both"/>
      </w:pPr>
      <w:r>
        <w:t>How do you propose to fund the balance of costs</w:t>
      </w:r>
      <w:r>
        <w:tab/>
      </w:r>
      <w:r>
        <w:tab/>
        <w:t>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If planning permission is required, please quote reference number and date of issue:</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p>
    <w:p w:rsidR="002972BB" w:rsidRDefault="002972BB" w:rsidP="002972BB">
      <w:pPr>
        <w:jc w:val="both"/>
      </w:pPr>
      <w:r>
        <w:t>Has Disabled Persons Grant or a Housing Adaptation Grant been paid previously in respect of the same premises or person?  If yes, please give details and date of works carried out:</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r>
        <w:t>________________________________________________________________________</w:t>
      </w:r>
    </w:p>
    <w:p w:rsidR="002972BB" w:rsidRDefault="002972BB" w:rsidP="002972BB">
      <w:pPr>
        <w:jc w:val="both"/>
      </w:pPr>
    </w:p>
    <w:p w:rsidR="002972BB" w:rsidRDefault="002972BB" w:rsidP="002972BB">
      <w:pPr>
        <w:jc w:val="both"/>
      </w:pPr>
    </w:p>
    <w:p w:rsidR="002972BB" w:rsidRDefault="002972BB" w:rsidP="002972BB">
      <w:pPr>
        <w:jc w:val="both"/>
      </w:pPr>
      <w:r>
        <w:t>Signature of Applicant:  ________________________________ Date:  _____________</w:t>
      </w:r>
    </w:p>
    <w:p w:rsidR="002972BB" w:rsidRDefault="002972BB" w:rsidP="002972BB">
      <w:pPr>
        <w:jc w:val="both"/>
      </w:pPr>
    </w:p>
    <w:p w:rsidR="002972BB" w:rsidRDefault="002972BB" w:rsidP="002972BB">
      <w:pPr>
        <w:jc w:val="both"/>
      </w:pPr>
      <w:r>
        <w:t>Wicklow County Council in approving a Housing Adaption Grant for People with a Disability will accept no responsibility whatsoever for the condition of the property or for the satisfactory completion of the works carried out.  Inspections carried out by Wicklow County Council in relation to works in progress and on completion are intended solely for the information of the Council in determining the grant</w:t>
      </w:r>
    </w:p>
    <w:p w:rsidR="002972BB" w:rsidRDefault="002972BB" w:rsidP="002972BB">
      <w:pPr>
        <w:jc w:val="right"/>
      </w:pPr>
    </w:p>
    <w:p w:rsidR="002972BB" w:rsidRDefault="002972BB" w:rsidP="002972BB">
      <w:pPr>
        <w:jc w:val="center"/>
        <w:rPr>
          <w:b/>
          <w:u w:val="single"/>
        </w:rPr>
      </w:pPr>
    </w:p>
    <w:p w:rsidR="002972BB" w:rsidRDefault="002972BB" w:rsidP="002972BB">
      <w:pPr>
        <w:jc w:val="center"/>
        <w:rPr>
          <w:b/>
          <w:u w:val="single"/>
        </w:rPr>
      </w:pPr>
      <w:r>
        <w:rPr>
          <w:b/>
          <w:u w:val="single"/>
        </w:rPr>
        <w:t xml:space="preserve">Completed application forms should be returned </w:t>
      </w:r>
      <w:r w:rsidR="00DC2FA5">
        <w:rPr>
          <w:b/>
          <w:u w:val="single"/>
        </w:rPr>
        <w:t>to:</w:t>
      </w:r>
    </w:p>
    <w:p w:rsidR="002972BB" w:rsidRDefault="002972BB" w:rsidP="002972BB">
      <w:pPr>
        <w:jc w:val="center"/>
        <w:rPr>
          <w:b/>
          <w:u w:val="single"/>
        </w:rPr>
      </w:pPr>
    </w:p>
    <w:p w:rsidR="002972BB" w:rsidRDefault="002972BB" w:rsidP="002972BB">
      <w:pPr>
        <w:jc w:val="center"/>
        <w:rPr>
          <w:b/>
          <w:u w:val="single"/>
        </w:rPr>
      </w:pPr>
      <w:r>
        <w:rPr>
          <w:b/>
          <w:u w:val="single"/>
        </w:rPr>
        <w:t xml:space="preserve">The Housing Section, Wicklow County Council, </w:t>
      </w:r>
      <w:smartTag w:uri="urn:schemas-microsoft-com:office:smarttags" w:element="Street">
        <w:smartTag w:uri="urn:schemas-microsoft-com:office:smarttags" w:element="address">
          <w:r>
            <w:rPr>
              <w:b/>
              <w:u w:val="single"/>
            </w:rPr>
            <w:t>Station Road</w:t>
          </w:r>
        </w:smartTag>
      </w:smartTag>
      <w:r>
        <w:rPr>
          <w:b/>
          <w:u w:val="single"/>
        </w:rPr>
        <w:t xml:space="preserve">, </w:t>
      </w:r>
      <w:smartTag w:uri="urn:schemas-microsoft-com:office:smarttags" w:element="place">
        <w:smartTag w:uri="urn:schemas-microsoft-com:office:smarttags" w:element="PlaceName">
          <w:r>
            <w:rPr>
              <w:b/>
              <w:u w:val="single"/>
            </w:rPr>
            <w:t>Wicklow</w:t>
          </w:r>
        </w:smartTag>
        <w:r>
          <w:rPr>
            <w:b/>
            <w:u w:val="single"/>
          </w:rPr>
          <w:t xml:space="preserve"> </w:t>
        </w:r>
        <w:smartTag w:uri="urn:schemas-microsoft-com:office:smarttags" w:element="PlaceType">
          <w:r>
            <w:rPr>
              <w:b/>
              <w:u w:val="single"/>
            </w:rPr>
            <w:t>Town</w:t>
          </w:r>
        </w:smartTag>
      </w:smartTag>
    </w:p>
    <w:p w:rsidR="002972BB" w:rsidRDefault="002972BB" w:rsidP="002972BB">
      <w:pPr>
        <w:jc w:val="center"/>
        <w:rPr>
          <w:b/>
          <w:u w:val="single"/>
        </w:rPr>
      </w:pPr>
    </w:p>
    <w:p w:rsidR="002972BB" w:rsidRPr="00D00348" w:rsidRDefault="002972BB" w:rsidP="002972BB">
      <w:pPr>
        <w:pStyle w:val="BodyText"/>
        <w:tabs>
          <w:tab w:val="left" w:pos="9000"/>
        </w:tabs>
        <w:jc w:val="center"/>
        <w:rPr>
          <w:b/>
          <w:bCs/>
          <w:sz w:val="32"/>
          <w:szCs w:val="32"/>
          <w:u w:val="single"/>
        </w:rPr>
      </w:pPr>
      <w:r>
        <w:rPr>
          <w:b/>
          <w:u w:val="single"/>
        </w:rPr>
        <w:br w:type="page"/>
      </w:r>
      <w:r w:rsidRPr="00D00348">
        <w:rPr>
          <w:b/>
          <w:bCs/>
          <w:sz w:val="32"/>
          <w:szCs w:val="32"/>
          <w:u w:val="single"/>
        </w:rPr>
        <w:lastRenderedPageBreak/>
        <w:t>DECLARATION</w:t>
      </w:r>
    </w:p>
    <w:p w:rsidR="002972BB" w:rsidRPr="00706A9E" w:rsidRDefault="002972BB" w:rsidP="002972BB">
      <w:pPr>
        <w:pStyle w:val="BodyText"/>
        <w:tabs>
          <w:tab w:val="left" w:pos="9000"/>
        </w:tabs>
        <w:jc w:val="center"/>
        <w:rPr>
          <w:bCs/>
          <w:u w:val="single"/>
        </w:rPr>
      </w:pPr>
    </w:p>
    <w:p w:rsidR="002972BB" w:rsidRPr="00706A9E" w:rsidRDefault="002972BB" w:rsidP="002972BB">
      <w:pPr>
        <w:pStyle w:val="BodyText"/>
        <w:tabs>
          <w:tab w:val="left" w:pos="9000"/>
        </w:tabs>
        <w:rPr>
          <w:bCs/>
        </w:rPr>
      </w:pPr>
      <w:r w:rsidRPr="00706A9E">
        <w:rPr>
          <w:bCs/>
        </w:rPr>
        <w:t>An applicant may be excluded from consideration for a Housing Adaptation Grant for People with a Disability if he/she supplies false information or withholds relevant information.</w:t>
      </w:r>
    </w:p>
    <w:p w:rsidR="002972BB" w:rsidRPr="00706A9E" w:rsidRDefault="002972BB" w:rsidP="002972BB">
      <w:pPr>
        <w:pStyle w:val="BodyText"/>
        <w:tabs>
          <w:tab w:val="left" w:pos="9000"/>
        </w:tabs>
        <w:rPr>
          <w:bCs/>
        </w:rPr>
      </w:pPr>
    </w:p>
    <w:p w:rsidR="002972BB" w:rsidRPr="00706A9E" w:rsidRDefault="002972BB" w:rsidP="002972BB">
      <w:pPr>
        <w:pStyle w:val="BodyText"/>
        <w:tabs>
          <w:tab w:val="left" w:pos="9000"/>
        </w:tabs>
        <w:rPr>
          <w:bCs/>
        </w:rPr>
      </w:pPr>
      <w:r w:rsidRPr="00706A9E">
        <w:rPr>
          <w:bCs/>
        </w:rPr>
        <w:t xml:space="preserve">I/We undertake to inform </w:t>
      </w:r>
      <w:r>
        <w:rPr>
          <w:bCs/>
        </w:rPr>
        <w:t>Wicklow County Council</w:t>
      </w:r>
      <w:r w:rsidRPr="00706A9E">
        <w:rPr>
          <w:bCs/>
        </w:rPr>
        <w:t xml:space="preserve"> of any changes in circumstances since the date of application.</w:t>
      </w:r>
    </w:p>
    <w:p w:rsidR="002972BB" w:rsidRPr="00706A9E" w:rsidRDefault="002972BB" w:rsidP="002972BB">
      <w:pPr>
        <w:pStyle w:val="BodyText"/>
        <w:tabs>
          <w:tab w:val="left" w:pos="9000"/>
        </w:tabs>
        <w:rPr>
          <w:bCs/>
        </w:rPr>
      </w:pPr>
    </w:p>
    <w:p w:rsidR="002972BB" w:rsidRPr="00706A9E" w:rsidRDefault="002972BB" w:rsidP="002972BB">
      <w:pPr>
        <w:pStyle w:val="BodyText"/>
        <w:tabs>
          <w:tab w:val="left" w:pos="9000"/>
        </w:tabs>
        <w:rPr>
          <w:bCs/>
        </w:rPr>
      </w:pPr>
      <w:r w:rsidRPr="00706A9E">
        <w:rPr>
          <w:bCs/>
        </w:rPr>
        <w:t xml:space="preserve">I/We hereby declare that the foregoing information is correct and I/We apply to </w:t>
      </w:r>
      <w:r>
        <w:rPr>
          <w:bCs/>
        </w:rPr>
        <w:t>Wicklow County Council</w:t>
      </w:r>
      <w:r w:rsidRPr="00706A9E">
        <w:rPr>
          <w:bCs/>
        </w:rPr>
        <w:t xml:space="preserve"> for a Housing Adaptation Grant for People with a Disability.</w:t>
      </w:r>
    </w:p>
    <w:p w:rsidR="002972BB" w:rsidRPr="00706A9E" w:rsidRDefault="002972BB" w:rsidP="002972BB">
      <w:pPr>
        <w:pStyle w:val="BodyText"/>
        <w:tabs>
          <w:tab w:val="left" w:pos="9000"/>
        </w:tabs>
        <w:rPr>
          <w:bCs/>
        </w:rPr>
      </w:pPr>
    </w:p>
    <w:p w:rsidR="002972BB" w:rsidRPr="00706A9E" w:rsidRDefault="002972BB" w:rsidP="002972BB">
      <w:pPr>
        <w:pStyle w:val="BodyText"/>
        <w:tabs>
          <w:tab w:val="left" w:pos="9000"/>
        </w:tabs>
        <w:rPr>
          <w:bCs/>
        </w:rPr>
      </w:pPr>
      <w:r w:rsidRPr="00706A9E">
        <w:rPr>
          <w:bCs/>
        </w:rPr>
        <w:t xml:space="preserve">I/We hereby authorise </w:t>
      </w:r>
      <w:r>
        <w:rPr>
          <w:bCs/>
        </w:rPr>
        <w:t>Wicklow County Council</w:t>
      </w:r>
      <w:r w:rsidRPr="00706A9E">
        <w:rPr>
          <w:bCs/>
        </w:rPr>
        <w:t xml:space="preserve"> to make any official enquiries necessary to process this application.</w:t>
      </w:r>
    </w:p>
    <w:p w:rsidR="002972BB" w:rsidRPr="00706A9E" w:rsidRDefault="002972BB" w:rsidP="002972BB">
      <w:pPr>
        <w:pStyle w:val="BodyText"/>
        <w:tabs>
          <w:tab w:val="left" w:pos="9000"/>
        </w:tabs>
        <w:rPr>
          <w:b/>
          <w:bCs/>
        </w:rPr>
      </w:pPr>
    </w:p>
    <w:p w:rsidR="002972BB" w:rsidRPr="00706A9E" w:rsidRDefault="002972BB" w:rsidP="002972BB">
      <w:pPr>
        <w:pStyle w:val="BodyText"/>
        <w:tabs>
          <w:tab w:val="left" w:pos="9000"/>
        </w:tabs>
        <w:rPr>
          <w:b/>
          <w:bCs/>
        </w:rPr>
      </w:pPr>
    </w:p>
    <w:p w:rsidR="002972BB" w:rsidRPr="00706A9E" w:rsidRDefault="002972BB" w:rsidP="002972BB">
      <w:pPr>
        <w:jc w:val="both"/>
        <w:rPr>
          <w:b/>
          <w:bCs/>
        </w:rPr>
      </w:pPr>
    </w:p>
    <w:p w:rsidR="002972BB" w:rsidRPr="00706A9E" w:rsidRDefault="002972BB" w:rsidP="002972BB">
      <w:pPr>
        <w:rPr>
          <w:b/>
          <w:bCs/>
        </w:rPr>
      </w:pPr>
      <w:r w:rsidRPr="00706A9E">
        <w:rPr>
          <w:b/>
          <w:bCs/>
        </w:rPr>
        <w:t>Signature of Applicant:  ___________________   Date:   _______________________</w:t>
      </w:r>
    </w:p>
    <w:p w:rsidR="002972BB" w:rsidRPr="00706A9E" w:rsidRDefault="002972BB" w:rsidP="002972BB">
      <w:pPr>
        <w:rPr>
          <w:b/>
          <w:bCs/>
        </w:rPr>
      </w:pPr>
    </w:p>
    <w:p w:rsidR="002972BB" w:rsidRPr="00706A9E" w:rsidRDefault="002972BB" w:rsidP="002972BB">
      <w:pPr>
        <w:rPr>
          <w:b/>
          <w:bCs/>
        </w:rPr>
      </w:pPr>
    </w:p>
    <w:p w:rsidR="002972BB" w:rsidRPr="00706A9E" w:rsidRDefault="002972BB" w:rsidP="002972BB">
      <w:pPr>
        <w:rPr>
          <w:b/>
          <w:bCs/>
        </w:rPr>
      </w:pPr>
      <w:r w:rsidRPr="00706A9E">
        <w:rPr>
          <w:b/>
          <w:bCs/>
        </w:rPr>
        <w:t>Signature of Spouse/Partner: ______________    Date:</w:t>
      </w:r>
      <w:r w:rsidRPr="00706A9E">
        <w:rPr>
          <w:b/>
          <w:bCs/>
        </w:rPr>
        <w:tab/>
        <w:t>_______________________</w:t>
      </w:r>
    </w:p>
    <w:p w:rsidR="002972BB" w:rsidRPr="00706A9E" w:rsidRDefault="002972BB" w:rsidP="002972BB">
      <w:pPr>
        <w:jc w:val="both"/>
        <w:rPr>
          <w:b/>
          <w:bCs/>
        </w:rPr>
      </w:pPr>
    </w:p>
    <w:p w:rsidR="002972BB" w:rsidRPr="00706A9E" w:rsidRDefault="002972BB" w:rsidP="002972BB">
      <w:pPr>
        <w:jc w:val="both"/>
        <w:rPr>
          <w:b/>
          <w:bCs/>
        </w:rPr>
      </w:pPr>
    </w:p>
    <w:p w:rsidR="002972BB" w:rsidRPr="00706A9E" w:rsidRDefault="002972BB" w:rsidP="002972BB">
      <w:pPr>
        <w:spacing w:after="200" w:line="276" w:lineRule="auto"/>
        <w:rPr>
          <w:b/>
          <w:u w:val="single"/>
        </w:rPr>
      </w:pPr>
    </w:p>
    <w:p w:rsidR="002972BB" w:rsidRDefault="002972BB" w:rsidP="002972BB">
      <w:pPr>
        <w:jc w:val="center"/>
        <w:rPr>
          <w:b/>
          <w:u w:val="single"/>
        </w:rPr>
      </w:pPr>
      <w:r>
        <w:rPr>
          <w:b/>
          <w:u w:val="single"/>
        </w:rPr>
        <w:br w:type="page"/>
      </w:r>
    </w:p>
    <w:p w:rsidR="002972BB" w:rsidRDefault="002972BB" w:rsidP="002972BB">
      <w:pPr>
        <w:jc w:val="center"/>
        <w:rPr>
          <w:b/>
          <w:u w:val="single"/>
        </w:rPr>
      </w:pPr>
    </w:p>
    <w:p w:rsidR="002972BB" w:rsidRDefault="002972BB" w:rsidP="002972BB">
      <w:pPr>
        <w:rPr>
          <w:b/>
          <w:u w:val="single"/>
        </w:rPr>
      </w:pPr>
      <w:r>
        <w:rPr>
          <w:b/>
          <w:u w:val="single"/>
        </w:rPr>
        <w:t>HGD2</w:t>
      </w:r>
    </w:p>
    <w:p w:rsidR="002972BB" w:rsidRDefault="002972BB" w:rsidP="002972BB">
      <w:pPr>
        <w:jc w:val="center"/>
        <w:rPr>
          <w:b/>
          <w:u w:val="single"/>
        </w:rPr>
      </w:pPr>
      <w:r w:rsidRPr="00B17AB0">
        <w:rPr>
          <w:b/>
          <w:u w:val="single"/>
        </w:rPr>
        <w:t>CERTIFICATE OF DOCTOR</w:t>
      </w:r>
    </w:p>
    <w:p w:rsidR="002972BB" w:rsidRDefault="002972BB" w:rsidP="002972BB">
      <w:pPr>
        <w:jc w:val="center"/>
        <w:rPr>
          <w:b/>
          <w:u w:val="single"/>
        </w:rPr>
      </w:pPr>
    </w:p>
    <w:p w:rsidR="002972BB" w:rsidRDefault="002972BB" w:rsidP="002972BB">
      <w:pPr>
        <w:jc w:val="center"/>
        <w:rPr>
          <w:b/>
          <w:u w:val="single"/>
        </w:rPr>
      </w:pPr>
      <w:r>
        <w:rPr>
          <w:b/>
          <w:u w:val="single"/>
        </w:rPr>
        <w:t>HOUSING ADAPTATION GRANT FOR PEOPLE WITH A DISABILITY</w:t>
      </w:r>
    </w:p>
    <w:p w:rsidR="002972BB" w:rsidRDefault="002972BB" w:rsidP="002972BB">
      <w:pPr>
        <w:jc w:val="center"/>
        <w:rPr>
          <w:b/>
          <w:u w:val="single"/>
        </w:rPr>
      </w:pPr>
    </w:p>
    <w:p w:rsidR="002972BB" w:rsidRDefault="002972BB" w:rsidP="002972BB">
      <w:r>
        <w:t xml:space="preserve"> I hereby certify that the proposed works on the attached application form are necessary for the proper accommodation of:</w:t>
      </w:r>
    </w:p>
    <w:p w:rsidR="002972BB" w:rsidRDefault="002972BB" w:rsidP="002972BB"/>
    <w:p w:rsidR="002972BB" w:rsidRDefault="002972BB" w:rsidP="002972BB">
      <w:r>
        <w:t>NAME:  _____________________________________Date of Birth:  _______________</w:t>
      </w:r>
    </w:p>
    <w:p w:rsidR="002972BB" w:rsidRDefault="002972BB" w:rsidP="002972BB"/>
    <w:p w:rsidR="002972BB" w:rsidRDefault="002972BB" w:rsidP="002972BB">
      <w:r>
        <w:t>ADDRESS:  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WHO SUFFERS FROM:  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NATURE AND DEGREE OF DISABILITY:  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NAME OF DOCTOR:  ____________________________________________________</w:t>
      </w:r>
    </w:p>
    <w:p w:rsidR="002972BB" w:rsidRDefault="002972BB" w:rsidP="002972BB"/>
    <w:p w:rsidR="002972BB" w:rsidRDefault="002972BB" w:rsidP="002972BB">
      <w:r>
        <w:t>DOCTORS STAMP</w:t>
      </w:r>
    </w:p>
    <w:p w:rsidR="002972BB" w:rsidRDefault="008A0DD4" w:rsidP="002972BB">
      <w:r w:rsidRPr="008A0DD4">
        <w:rPr>
          <w:noProof/>
        </w:rPr>
        <w:pict>
          <v:rect id="_x0000_s1032" style="position:absolute;margin-left:4in;margin-top:7.85pt;width:135pt;height:90pt;z-index:251657216"/>
        </w:pict>
      </w:r>
      <w:r w:rsidR="002972BB">
        <w:t>ADDRESS:</w:t>
      </w:r>
    </w:p>
    <w:p w:rsidR="002972BB" w:rsidRDefault="002972BB" w:rsidP="002972BB">
      <w:r>
        <w:t>____________________________</w:t>
      </w:r>
    </w:p>
    <w:p w:rsidR="002972BB" w:rsidRDefault="002972BB" w:rsidP="002972BB"/>
    <w:p w:rsidR="002972BB" w:rsidRDefault="002972BB" w:rsidP="002972BB">
      <w:r>
        <w:t>____________________________</w:t>
      </w:r>
    </w:p>
    <w:p w:rsidR="002972BB" w:rsidRDefault="002972BB" w:rsidP="002972BB"/>
    <w:p w:rsidR="002972BB" w:rsidRDefault="002972BB" w:rsidP="002972BB">
      <w:r>
        <w:t>____________________________</w:t>
      </w:r>
    </w:p>
    <w:p w:rsidR="002972BB" w:rsidRDefault="002972BB" w:rsidP="002972BB"/>
    <w:p w:rsidR="002972BB" w:rsidRDefault="002972BB" w:rsidP="002972BB"/>
    <w:p w:rsidR="002972BB" w:rsidRDefault="002972BB" w:rsidP="002972BB">
      <w:r>
        <w:t>SIGNED:  ______________________________________________________________</w:t>
      </w:r>
    </w:p>
    <w:p w:rsidR="002972BB" w:rsidRDefault="002972BB" w:rsidP="002972BB"/>
    <w:p w:rsidR="002972BB" w:rsidRDefault="002972BB" w:rsidP="002972BB">
      <w:r>
        <w:t>DATE:      ______________________________________________________________</w:t>
      </w:r>
    </w:p>
    <w:p w:rsidR="002972BB" w:rsidRDefault="002972BB" w:rsidP="002972BB">
      <w:r>
        <w:t>HGD3</w:t>
      </w:r>
    </w:p>
    <w:p w:rsidR="002972BB" w:rsidRDefault="002972BB" w:rsidP="002972BB">
      <w:r>
        <w:t>Tax Requirements in respect of Housing Adaptation Grant for People with a Disability</w:t>
      </w:r>
    </w:p>
    <w:p w:rsidR="002972BB" w:rsidRDefault="002972BB" w:rsidP="002972BB"/>
    <w:p w:rsidR="002972BB" w:rsidRDefault="002972BB" w:rsidP="002972BB">
      <w:r>
        <w:t>TO BE COMPLETED BY APPLICANT</w:t>
      </w:r>
    </w:p>
    <w:p w:rsidR="002972BB" w:rsidRDefault="002972BB" w:rsidP="002972BB"/>
    <w:p w:rsidR="002972BB" w:rsidRDefault="002972BB" w:rsidP="002972BB">
      <w:r>
        <w:lastRenderedPageBreak/>
        <w:t>Name of Applicant:</w:t>
      </w:r>
      <w:r>
        <w:tab/>
        <w:t>______________________________________________________</w:t>
      </w:r>
    </w:p>
    <w:p w:rsidR="002972BB" w:rsidRDefault="002972BB" w:rsidP="002972BB"/>
    <w:p w:rsidR="002972BB" w:rsidRDefault="002972BB" w:rsidP="002972BB">
      <w:r>
        <w:t>Address:  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________________________________________________________________________</w:t>
      </w:r>
    </w:p>
    <w:p w:rsidR="002972BB" w:rsidRDefault="002972BB" w:rsidP="002972BB"/>
    <w:p w:rsidR="002972BB" w:rsidRDefault="002972BB" w:rsidP="002972BB">
      <w:r>
        <w:t>PPS No:  ________________________________________________________________</w:t>
      </w:r>
    </w:p>
    <w:p w:rsidR="002972BB" w:rsidRDefault="002972BB" w:rsidP="002972BB"/>
    <w:p w:rsidR="002972BB" w:rsidRDefault="002972BB" w:rsidP="002972BB">
      <w:r>
        <w:t>Tax District dealing with your tax affairs:  _____________________________________</w:t>
      </w:r>
    </w:p>
    <w:p w:rsidR="002972BB" w:rsidRDefault="002972BB" w:rsidP="002972BB"/>
    <w:p w:rsidR="002972BB" w:rsidRDefault="002972BB" w:rsidP="002972BB"/>
    <w:p w:rsidR="002972BB" w:rsidRDefault="002972BB" w:rsidP="002972BB"/>
    <w:p w:rsidR="002972BB" w:rsidRDefault="002972BB" w:rsidP="002972BB">
      <w:r>
        <w:t>I hereby confirm that to the best of my knowledge my tax affairs are in order and I have registered for Local Property Tax</w:t>
      </w:r>
    </w:p>
    <w:p w:rsidR="002972BB" w:rsidRDefault="002972BB" w:rsidP="002972BB"/>
    <w:p w:rsidR="002972BB" w:rsidRDefault="002972BB" w:rsidP="002972BB"/>
    <w:p w:rsidR="002972BB" w:rsidRDefault="002972BB" w:rsidP="002972BB"/>
    <w:p w:rsidR="002972BB" w:rsidRDefault="002972BB" w:rsidP="002972BB">
      <w:r>
        <w:t>Signed:  _______________________________________ Date:  ___________________</w:t>
      </w:r>
    </w:p>
    <w:p w:rsidR="002972BB" w:rsidRDefault="002972BB" w:rsidP="002972BB"/>
    <w:p w:rsidR="002972BB" w:rsidRDefault="002972BB" w:rsidP="002972BB">
      <w:pPr>
        <w:numPr>
          <w:ilvl w:val="0"/>
          <w:numId w:val="2"/>
        </w:numPr>
      </w:pPr>
      <w:r>
        <w:t>In the case of persons paying income tax under PAYE, or those in receipt of social welfare payments, please quote your PPS Number</w:t>
      </w:r>
    </w:p>
    <w:p w:rsidR="002972BB" w:rsidRDefault="002972BB" w:rsidP="002972BB">
      <w:pPr>
        <w:numPr>
          <w:ilvl w:val="0"/>
          <w:numId w:val="2"/>
        </w:numPr>
      </w:pPr>
      <w:r>
        <w:t>In the case of self employed persons please quote the number on your return of income</w:t>
      </w:r>
    </w:p>
    <w:p w:rsidR="002972BB" w:rsidRDefault="002972BB" w:rsidP="002972BB"/>
    <w:p w:rsidR="002972BB" w:rsidRPr="006C0C6F" w:rsidRDefault="002972BB" w:rsidP="002972BB">
      <w:pPr>
        <w:rPr>
          <w:b/>
          <w:sz w:val="28"/>
          <w:szCs w:val="28"/>
        </w:rPr>
      </w:pPr>
      <w:r w:rsidRPr="006C0C6F">
        <w:rPr>
          <w:b/>
          <w:sz w:val="28"/>
          <w:szCs w:val="28"/>
        </w:rPr>
        <w:t xml:space="preserve">In the case of a grant application totaling €10,000 or more, applicants are required to produce a valid Tax Clearance Certificate.  The application form for a Tax Clearance Certificate is available from the Revenue Commissioner’s website, </w:t>
      </w:r>
      <w:hyperlink r:id="rId7" w:history="1">
        <w:r w:rsidRPr="006C0C6F">
          <w:rPr>
            <w:rStyle w:val="Hyperlink"/>
            <w:b/>
            <w:sz w:val="28"/>
            <w:szCs w:val="28"/>
          </w:rPr>
          <w:t>www.revenue.ie</w:t>
        </w:r>
      </w:hyperlink>
      <w:r w:rsidRPr="006C0C6F">
        <w:rPr>
          <w:b/>
          <w:sz w:val="28"/>
          <w:szCs w:val="28"/>
        </w:rPr>
        <w:t xml:space="preserve">.  Alternatively applicants can request an application form from their local Revenue District.  You can also get a tax clearance certificate application from the Grants Section of </w:t>
      </w:r>
      <w:smartTag w:uri="urn:schemas-microsoft-com:office:smarttags" w:element="place">
        <w:smartTag w:uri="urn:schemas-microsoft-com:office:smarttags" w:element="PlaceName">
          <w:r w:rsidRPr="006C0C6F">
            <w:rPr>
              <w:b/>
              <w:sz w:val="28"/>
              <w:szCs w:val="28"/>
            </w:rPr>
            <w:t>Wicklow</w:t>
          </w:r>
        </w:smartTag>
        <w:r w:rsidRPr="006C0C6F">
          <w:rPr>
            <w:b/>
            <w:sz w:val="28"/>
            <w:szCs w:val="28"/>
          </w:rPr>
          <w:t xml:space="preserve"> </w:t>
        </w:r>
        <w:smartTag w:uri="urn:schemas-microsoft-com:office:smarttags" w:element="PlaceType">
          <w:r w:rsidRPr="006C0C6F">
            <w:rPr>
              <w:b/>
              <w:sz w:val="28"/>
              <w:szCs w:val="28"/>
            </w:rPr>
            <w:t>County</w:t>
          </w:r>
        </w:smartTag>
      </w:smartTag>
      <w:r w:rsidRPr="006C0C6F">
        <w:rPr>
          <w:b/>
          <w:sz w:val="28"/>
          <w:szCs w:val="28"/>
        </w:rPr>
        <w:t xml:space="preserve"> Council.</w:t>
      </w:r>
    </w:p>
    <w:p w:rsidR="002972BB" w:rsidRDefault="002972BB" w:rsidP="002972BB"/>
    <w:p w:rsidR="002972BB" w:rsidRDefault="002972BB" w:rsidP="002972BB">
      <w:r>
        <w:br w:type="page"/>
      </w:r>
      <w:r>
        <w:lastRenderedPageBreak/>
        <w:t>TO BE COMPLETED BY CONTRACTOR</w:t>
      </w:r>
    </w:p>
    <w:p w:rsidR="002972BB" w:rsidRDefault="002972BB" w:rsidP="002972BB"/>
    <w:p w:rsidR="002972BB" w:rsidRDefault="002972BB" w:rsidP="002972BB">
      <w:r>
        <w:t>Name of Contractor 1:  ____________________________________________________</w:t>
      </w:r>
    </w:p>
    <w:p w:rsidR="002972BB" w:rsidRDefault="002972BB" w:rsidP="002972BB"/>
    <w:p w:rsidR="002972BB" w:rsidRDefault="002972BB" w:rsidP="002972BB">
      <w:r>
        <w:t>Address:  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 Tel:  __________________________________</w:t>
      </w:r>
    </w:p>
    <w:p w:rsidR="002972BB" w:rsidRDefault="002972BB" w:rsidP="002972BB">
      <w:r>
        <w:t>Income Tax Serial Number:  ________________________________________________</w:t>
      </w:r>
    </w:p>
    <w:p w:rsidR="002972BB" w:rsidRDefault="002972BB" w:rsidP="002972BB">
      <w:r>
        <w:t>Tax District dealing with your tax affairs:  _____________________________________</w:t>
      </w:r>
    </w:p>
    <w:p w:rsidR="002972BB" w:rsidRDefault="002972BB" w:rsidP="002972BB">
      <w:r>
        <w:t>C2 Tax Clearance No:  ______________________ Expiry Date:  ___________________</w:t>
      </w:r>
    </w:p>
    <w:p w:rsidR="002972BB" w:rsidRDefault="002972BB" w:rsidP="002972BB"/>
    <w:p w:rsidR="002972BB" w:rsidRDefault="002972BB" w:rsidP="002972BB">
      <w:r>
        <w:t>In the case of payments totaling €10,000 or more a contractor is required to produce either a valid Tax Clearance Certificate of C2 Certificate (which will be returned by the local authority).  As an alternative to producing a Valid Tax Clearance Certificate the contractor may authorize the local authority to confirm electronically that he/she holds a valid Tax Clearance Certificate using the on-line verification facility on the Revenue Commissioner’s website.  The contractor gives permission to the local authority to confirm his/her tax clearance status by quoting the customer number and tax clearance certificate number, which appears on the Tax Clearance Certificate</w:t>
      </w:r>
    </w:p>
    <w:p w:rsidR="002972BB" w:rsidRDefault="002972BB" w:rsidP="002972BB"/>
    <w:p w:rsidR="002972BB" w:rsidRDefault="002972BB" w:rsidP="002972BB">
      <w:r>
        <w:t>Customer No:  _________________ Tax Clearance No:  _________________________</w:t>
      </w:r>
    </w:p>
    <w:p w:rsidR="002972BB" w:rsidRDefault="002972BB" w:rsidP="002972BB"/>
    <w:p w:rsidR="002972BB" w:rsidRDefault="002972BB" w:rsidP="002972BB"/>
    <w:p w:rsidR="002972BB" w:rsidRDefault="002972BB" w:rsidP="002972BB">
      <w:pPr>
        <w:rPr>
          <w:b/>
          <w:sz w:val="28"/>
          <w:szCs w:val="28"/>
        </w:rPr>
      </w:pPr>
    </w:p>
    <w:p w:rsidR="002972BB" w:rsidRPr="00CF7380" w:rsidRDefault="002972BB" w:rsidP="002972BB">
      <w:pPr>
        <w:jc w:val="center"/>
        <w:rPr>
          <w:b/>
          <w:sz w:val="32"/>
          <w:szCs w:val="32"/>
        </w:rPr>
      </w:pPr>
      <w:r w:rsidRPr="00CF7380">
        <w:rPr>
          <w:b/>
          <w:sz w:val="32"/>
          <w:szCs w:val="32"/>
        </w:rPr>
        <w:t>ALL BUILDING WORKS MUST COMPLY WITH THE CURRENT BUILDING REGULATIONS</w:t>
      </w:r>
    </w:p>
    <w:p w:rsidR="002972BB" w:rsidRPr="00CF7380" w:rsidRDefault="002972BB" w:rsidP="002972BB">
      <w:pPr>
        <w:jc w:val="center"/>
        <w:rPr>
          <w:b/>
          <w:sz w:val="32"/>
          <w:szCs w:val="32"/>
        </w:rPr>
      </w:pPr>
    </w:p>
    <w:p w:rsidR="002972BB" w:rsidRDefault="002972BB" w:rsidP="002972BB">
      <w:pPr>
        <w:jc w:val="center"/>
      </w:pPr>
      <w:r w:rsidRPr="00CF7380">
        <w:rPr>
          <w:b/>
          <w:sz w:val="32"/>
          <w:szCs w:val="32"/>
        </w:rPr>
        <w:t>NO INTERNAL ROOM WITHOUT PROPER MEANS OF FIRE ESCAPE THROUGH AN EXTERNAL WINDOW OR DOOR WILL BE GRANT AIDED</w:t>
      </w:r>
      <w:r>
        <w:br w:type="page"/>
      </w:r>
    </w:p>
    <w:p w:rsidR="002972BB" w:rsidRDefault="002972BB" w:rsidP="002972BB">
      <w:r>
        <w:lastRenderedPageBreak/>
        <w:t>TO BE COMPLETED BY CONTRACTOR</w:t>
      </w:r>
    </w:p>
    <w:p w:rsidR="002972BB" w:rsidRDefault="002972BB" w:rsidP="002972BB"/>
    <w:p w:rsidR="002972BB" w:rsidRDefault="002972BB" w:rsidP="002972BB">
      <w:r>
        <w:t>Name of Contractor 2:  ____________________________________________________</w:t>
      </w:r>
    </w:p>
    <w:p w:rsidR="002972BB" w:rsidRDefault="002972BB" w:rsidP="002972BB"/>
    <w:p w:rsidR="002972BB" w:rsidRDefault="002972BB" w:rsidP="002972BB">
      <w:r>
        <w:t>Address:  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 Tel:  __________________________________</w:t>
      </w:r>
    </w:p>
    <w:p w:rsidR="002972BB" w:rsidRDefault="002972BB" w:rsidP="002972BB">
      <w:r>
        <w:t>Income Tax Serial Number:  ________________________________________________</w:t>
      </w:r>
    </w:p>
    <w:p w:rsidR="002972BB" w:rsidRDefault="002972BB" w:rsidP="002972BB">
      <w:r>
        <w:t>Tax District dealing with your tax affairs:  _____________________________________</w:t>
      </w:r>
    </w:p>
    <w:p w:rsidR="002972BB" w:rsidRDefault="002972BB" w:rsidP="002972BB">
      <w:r>
        <w:t>C2 Tax Clearance No:  ______________________ Expiry Date:  ___________________</w:t>
      </w:r>
    </w:p>
    <w:p w:rsidR="002972BB" w:rsidRDefault="002972BB" w:rsidP="002972BB"/>
    <w:p w:rsidR="002972BB" w:rsidRDefault="002972BB" w:rsidP="002972BB">
      <w:r>
        <w:t>In the case of payments totaling €10,000 or more a contractor is required to produce either a valid Tax Clearance Certificate of C2 Certificate (which will be returned by the local authority).  As an alternative to producing a Valid Tax Clearance Certificate the contractor may authorize the local authority to confirm electronically that he/she holds a valid Tax Clearance Certificate using the on-line verification facility on the Revenue Commissioner’s website.  The contractor gives permission to the local authority to confirm his/her tax clearance status by quoting the customer number and tax clearance certificate number, which appears on the Tax Clearance Certificate</w:t>
      </w:r>
    </w:p>
    <w:p w:rsidR="002972BB" w:rsidRDefault="002972BB" w:rsidP="002972BB"/>
    <w:p w:rsidR="002972BB" w:rsidRDefault="002972BB" w:rsidP="002972BB">
      <w:r>
        <w:t>Customer No:  _________________ Tax Clearance No:  _________________________</w:t>
      </w:r>
    </w:p>
    <w:p w:rsidR="002972BB" w:rsidRDefault="002972BB" w:rsidP="002972BB"/>
    <w:p w:rsidR="002972BB" w:rsidRDefault="002972BB" w:rsidP="002972BB"/>
    <w:p w:rsidR="002972BB" w:rsidRDefault="002972BB" w:rsidP="002972BB">
      <w:pPr>
        <w:rPr>
          <w:b/>
          <w:sz w:val="28"/>
          <w:szCs w:val="28"/>
        </w:rPr>
      </w:pPr>
    </w:p>
    <w:p w:rsidR="002972BB" w:rsidRPr="00CF7380" w:rsidRDefault="002972BB" w:rsidP="002972BB">
      <w:pPr>
        <w:jc w:val="center"/>
        <w:rPr>
          <w:b/>
          <w:sz w:val="32"/>
          <w:szCs w:val="32"/>
        </w:rPr>
      </w:pPr>
      <w:r w:rsidRPr="00CF7380">
        <w:rPr>
          <w:b/>
          <w:sz w:val="32"/>
          <w:szCs w:val="32"/>
        </w:rPr>
        <w:t>ALL BUILDING WORKS MUST COMPLY WITH THE CURRENT BUILDING REGULATIONS</w:t>
      </w:r>
    </w:p>
    <w:p w:rsidR="002972BB" w:rsidRPr="00CF7380" w:rsidRDefault="002972BB" w:rsidP="002972BB">
      <w:pPr>
        <w:jc w:val="center"/>
        <w:rPr>
          <w:b/>
          <w:sz w:val="32"/>
          <w:szCs w:val="32"/>
        </w:rPr>
      </w:pPr>
    </w:p>
    <w:p w:rsidR="002972BB" w:rsidRDefault="002972BB" w:rsidP="002972BB">
      <w:pPr>
        <w:jc w:val="center"/>
      </w:pPr>
      <w:r w:rsidRPr="00CF7380">
        <w:rPr>
          <w:b/>
          <w:sz w:val="32"/>
          <w:szCs w:val="32"/>
        </w:rPr>
        <w:t>NO INTERNAL ROOM WITHOUT PROPER MEANS OF FIRE ESCAPE THROUGH AN EXTERNAL WINDOW OR DOOR WILL BE GRANT AIDED</w:t>
      </w:r>
      <w:r>
        <w:t xml:space="preserve"> </w:t>
      </w:r>
      <w:r>
        <w:br w:type="page"/>
      </w:r>
    </w:p>
    <w:p w:rsidR="002972BB" w:rsidRDefault="002972BB" w:rsidP="002972BB">
      <w:r>
        <w:lastRenderedPageBreak/>
        <w:t>TO BE COMPLETED BY CONTRACTOR</w:t>
      </w:r>
    </w:p>
    <w:p w:rsidR="002972BB" w:rsidRDefault="002972BB" w:rsidP="002972BB"/>
    <w:p w:rsidR="002972BB" w:rsidRDefault="002972BB" w:rsidP="002972BB">
      <w:r>
        <w:t>Name of Contractor 3:  ____________________________________________________</w:t>
      </w:r>
    </w:p>
    <w:p w:rsidR="002972BB" w:rsidRDefault="002972BB" w:rsidP="002972BB"/>
    <w:p w:rsidR="002972BB" w:rsidRDefault="002972BB" w:rsidP="002972BB">
      <w:r>
        <w:t>Address:  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________________________________________________________________________</w:t>
      </w:r>
    </w:p>
    <w:p w:rsidR="002972BB" w:rsidRDefault="002972BB" w:rsidP="002972BB">
      <w:r>
        <w:t>_________________________________ Tel:  __________________________________</w:t>
      </w:r>
    </w:p>
    <w:p w:rsidR="002972BB" w:rsidRDefault="002972BB" w:rsidP="002972BB">
      <w:r>
        <w:t>Income Tax Serial Number:  ________________________________________________</w:t>
      </w:r>
    </w:p>
    <w:p w:rsidR="002972BB" w:rsidRDefault="002972BB" w:rsidP="002972BB">
      <w:r>
        <w:t>Tax District dealing with your tax affairs:  _____________________________________</w:t>
      </w:r>
    </w:p>
    <w:p w:rsidR="002972BB" w:rsidRDefault="002972BB" w:rsidP="002972BB">
      <w:r>
        <w:t>C2 Tax Clearance No:  ______________________ Expiry Date:  ___________________</w:t>
      </w:r>
    </w:p>
    <w:p w:rsidR="002972BB" w:rsidRDefault="002972BB" w:rsidP="002972BB"/>
    <w:p w:rsidR="002972BB" w:rsidRDefault="002972BB" w:rsidP="002972BB">
      <w:r>
        <w:t>In the case of payments totaling €10,000 or more a contractor is required to produce either a valid Tax Clearance Certificate of C2 Certificate (which will be returned by the local authority).  As an alternative to producing a Valid Tax Clearance Certificate the contractor may authorize the local authority to confirm electronically that he/she holds a valid Tax Clearance Certificate using the on-line verification facility on the Revenue Commissioner’s website.  The contractor gives permission to the local authority to confirm his/her tax clearance status by quoting the customer number and tax clearance certificate number, which appears on the Tax Clearance Certificate</w:t>
      </w:r>
    </w:p>
    <w:p w:rsidR="002972BB" w:rsidRDefault="002972BB" w:rsidP="002972BB"/>
    <w:p w:rsidR="002972BB" w:rsidRDefault="002972BB" w:rsidP="002972BB">
      <w:r>
        <w:t>Customer No:  _________________ Tax Clearance No:  _________________________</w:t>
      </w:r>
    </w:p>
    <w:p w:rsidR="002972BB" w:rsidRDefault="002972BB" w:rsidP="002972BB"/>
    <w:p w:rsidR="002972BB" w:rsidRDefault="002972BB" w:rsidP="002972BB">
      <w:pPr>
        <w:rPr>
          <w:b/>
          <w:sz w:val="32"/>
          <w:szCs w:val="32"/>
        </w:rPr>
      </w:pPr>
    </w:p>
    <w:p w:rsidR="002972BB" w:rsidRDefault="002972BB" w:rsidP="002972BB">
      <w:pPr>
        <w:rPr>
          <w:b/>
          <w:sz w:val="32"/>
          <w:szCs w:val="32"/>
        </w:rPr>
      </w:pPr>
    </w:p>
    <w:p w:rsidR="002972BB" w:rsidRPr="00CF7380" w:rsidRDefault="002972BB" w:rsidP="002972BB">
      <w:pPr>
        <w:jc w:val="center"/>
        <w:rPr>
          <w:b/>
          <w:sz w:val="32"/>
          <w:szCs w:val="32"/>
        </w:rPr>
      </w:pPr>
      <w:r w:rsidRPr="00CF7380">
        <w:rPr>
          <w:b/>
          <w:sz w:val="32"/>
          <w:szCs w:val="32"/>
        </w:rPr>
        <w:t>ALL BUILDING WORKS MUST COMPLY WITH THE CURRENT BUILDING REGULATIONS</w:t>
      </w:r>
    </w:p>
    <w:p w:rsidR="002972BB" w:rsidRPr="00CF7380" w:rsidRDefault="002972BB" w:rsidP="002972BB">
      <w:pPr>
        <w:jc w:val="center"/>
        <w:rPr>
          <w:b/>
          <w:sz w:val="32"/>
          <w:szCs w:val="32"/>
        </w:rPr>
      </w:pPr>
    </w:p>
    <w:p w:rsidR="002972BB" w:rsidRPr="00CF7380" w:rsidRDefault="002972BB" w:rsidP="002972BB">
      <w:pPr>
        <w:jc w:val="center"/>
        <w:rPr>
          <w:sz w:val="32"/>
          <w:szCs w:val="32"/>
        </w:rPr>
      </w:pPr>
      <w:r w:rsidRPr="00CF7380">
        <w:rPr>
          <w:b/>
          <w:sz w:val="32"/>
          <w:szCs w:val="32"/>
        </w:rPr>
        <w:t>NO INTERNAL ROOM WITHOUT PROPER MEANS OF FIRE ESCAPE THROUGH AN EXTERNAL WINDOW OR DOOR WILL BE GRANT AIDED</w:t>
      </w:r>
    </w:p>
    <w:p w:rsidR="002972BB" w:rsidRDefault="002972BB" w:rsidP="002972BB"/>
    <w:p w:rsidR="002972BB" w:rsidRDefault="002972BB" w:rsidP="002972BB"/>
    <w:p w:rsidR="002972BB" w:rsidRDefault="002972BB" w:rsidP="002972BB"/>
    <w:p w:rsidR="002972BB" w:rsidRDefault="002972BB" w:rsidP="002972BB">
      <w:pPr>
        <w:jc w:val="center"/>
        <w:rPr>
          <w:b/>
          <w:sz w:val="28"/>
          <w:szCs w:val="28"/>
          <w:u w:val="single"/>
        </w:rPr>
      </w:pPr>
      <w:r>
        <w:br w:type="page"/>
      </w:r>
      <w:r w:rsidRPr="00CB3652">
        <w:rPr>
          <w:b/>
          <w:sz w:val="28"/>
          <w:szCs w:val="28"/>
          <w:u w:val="single"/>
        </w:rPr>
        <w:lastRenderedPageBreak/>
        <w:t>Conditions of Scheme</w:t>
      </w:r>
    </w:p>
    <w:p w:rsidR="002972BB" w:rsidRDefault="002972BB" w:rsidP="002972BB">
      <w:pPr>
        <w:jc w:val="center"/>
        <w:rPr>
          <w:b/>
          <w:sz w:val="28"/>
          <w:szCs w:val="28"/>
          <w:u w:val="single"/>
        </w:rPr>
      </w:pPr>
    </w:p>
    <w:p w:rsidR="002972BB" w:rsidRPr="00253D9E" w:rsidRDefault="002972BB" w:rsidP="002972BB">
      <w:pPr>
        <w:rPr>
          <w:b/>
        </w:rPr>
      </w:pPr>
      <w:r w:rsidRPr="00253D9E">
        <w:rPr>
          <w:b/>
        </w:rPr>
        <w:t>Types of Housing</w:t>
      </w:r>
    </w:p>
    <w:p w:rsidR="002972BB" w:rsidRPr="00253D9E" w:rsidRDefault="002972BB" w:rsidP="002972BB"/>
    <w:p w:rsidR="002972BB" w:rsidRPr="00253D9E" w:rsidRDefault="002972BB" w:rsidP="002972BB">
      <w:r w:rsidRPr="00253D9E">
        <w:t>The Housing Adaptation Grant for People with a Disability may be paid, where appropriate, in respect of works carried out to:</w:t>
      </w:r>
    </w:p>
    <w:p w:rsidR="002972BB" w:rsidRPr="00253D9E" w:rsidRDefault="002972BB" w:rsidP="002972BB"/>
    <w:p w:rsidR="002972BB" w:rsidRPr="00253D9E" w:rsidRDefault="002972BB" w:rsidP="002972BB">
      <w:r w:rsidRPr="00253D9E">
        <w:t>Owner occupied housing</w:t>
      </w:r>
    </w:p>
    <w:p w:rsidR="002972BB" w:rsidRPr="00253D9E" w:rsidRDefault="002972BB" w:rsidP="002972BB">
      <w:r w:rsidRPr="00253D9E">
        <w:t>Houses being purchased from a local authority under the tenant purchase scheme</w:t>
      </w:r>
    </w:p>
    <w:p w:rsidR="002972BB" w:rsidRPr="00253D9E" w:rsidRDefault="002972BB" w:rsidP="002972BB">
      <w:r w:rsidRPr="00253D9E">
        <w:t>Private rented accommodation</w:t>
      </w:r>
    </w:p>
    <w:p w:rsidR="002972BB" w:rsidRPr="00253D9E" w:rsidRDefault="002972BB" w:rsidP="002972BB">
      <w:r w:rsidRPr="00253D9E">
        <w:t>Accommodation provided under the voluntary housing Capital Assistance and Rental Subsidy schemes</w:t>
      </w:r>
    </w:p>
    <w:p w:rsidR="002972BB" w:rsidRPr="00253D9E" w:rsidRDefault="002972BB" w:rsidP="002972BB">
      <w:r w:rsidRPr="00253D9E">
        <w:t>Accommodation occupied by persons living in communal residences</w:t>
      </w:r>
    </w:p>
    <w:p w:rsidR="002972BB" w:rsidRDefault="002972BB" w:rsidP="002972BB">
      <w:pPr>
        <w:jc w:val="center"/>
        <w:rPr>
          <w:b/>
          <w:sz w:val="28"/>
          <w:szCs w:val="28"/>
          <w:u w:val="single"/>
        </w:rPr>
      </w:pPr>
    </w:p>
    <w:p w:rsidR="002972BB" w:rsidRDefault="002972BB" w:rsidP="002972BB">
      <w:pPr>
        <w:jc w:val="center"/>
        <w:rPr>
          <w:b/>
          <w:sz w:val="28"/>
          <w:szCs w:val="28"/>
          <w:u w:val="single"/>
        </w:rPr>
      </w:pPr>
    </w:p>
    <w:p w:rsidR="002972BB" w:rsidRPr="00CB3652" w:rsidRDefault="002972BB" w:rsidP="002972BB">
      <w:pPr>
        <w:numPr>
          <w:ilvl w:val="0"/>
          <w:numId w:val="3"/>
        </w:numPr>
        <w:rPr>
          <w:b/>
          <w:u w:val="single"/>
        </w:rPr>
      </w:pPr>
      <w:r w:rsidRPr="00CB3652">
        <w:rPr>
          <w:b/>
          <w:u w:val="single"/>
        </w:rPr>
        <w:t>Purpose of Grant</w:t>
      </w:r>
    </w:p>
    <w:p w:rsidR="002972BB" w:rsidRDefault="002972BB" w:rsidP="002972BB"/>
    <w:p w:rsidR="002972BB" w:rsidRDefault="002972BB" w:rsidP="002972BB">
      <w:r>
        <w:t>The Housing Adaptation Grant for people with a disability is available to assist in the carrying out of the works which are reasonable necessary for the purposes of rendering a house more suitable for the accommodation of a person with a disability who has an enduring physical, sensory, mental health or intellectual impairment.  The types of works allowable under the scheme include the provision of downstairs toilet facilities, accessible showers, adaptations to facilitate wheelchair access, extensions, and any other works which are reasonably necessary for the purposes of rendering a house more suitable for the accommodation of a person with a disability.</w:t>
      </w:r>
    </w:p>
    <w:p w:rsidR="002972BB" w:rsidRDefault="002972BB" w:rsidP="002972BB"/>
    <w:p w:rsidR="002972BB" w:rsidRDefault="002972BB" w:rsidP="002972BB">
      <w:r>
        <w:t>No extension works approved unless all less costly, and “fit for purpose” alternatives have been considered and eliminated e.g. use of technology, reassignment of existing rooms etc.</w:t>
      </w:r>
    </w:p>
    <w:p w:rsidR="002972BB" w:rsidRDefault="002972BB" w:rsidP="002972BB"/>
    <w:p w:rsidR="002972BB" w:rsidRDefault="002972BB" w:rsidP="002972BB">
      <w:r>
        <w:t>Such provisional approval is subject to (i) the availability of funds, (ii) completion of works to the Council’s satisfaction (iii) Compliance with Current Building Regulations (iv) Obtaining appropriate permission under the relevant planning legislation – if required</w:t>
      </w:r>
    </w:p>
    <w:p w:rsidR="002972BB" w:rsidRDefault="002972BB" w:rsidP="002972BB"/>
    <w:p w:rsidR="002972BB" w:rsidRDefault="002972BB" w:rsidP="002972BB">
      <w:r>
        <w:t xml:space="preserve">To accept a grant application an Occupational Therapist is required for all work except for the conversion of an existing bathroom into walk in shower facilities.  In the case of bathroom conversions an Inspector may request a report after initial inspection.  </w:t>
      </w:r>
    </w:p>
    <w:p w:rsidR="002972BB" w:rsidRDefault="002972BB" w:rsidP="002972BB"/>
    <w:p w:rsidR="002972BB" w:rsidRDefault="002972BB" w:rsidP="002972BB">
      <w:r>
        <w:t>An Occupational Therapist should confirm that the works recommended are fit for purpose and represent the most economic means of meeting the needs of the applicant</w:t>
      </w:r>
    </w:p>
    <w:p w:rsidR="002972BB" w:rsidRDefault="002972BB" w:rsidP="002972BB"/>
    <w:p w:rsidR="002972BB" w:rsidRDefault="002972BB" w:rsidP="002972BB">
      <w:pPr>
        <w:numPr>
          <w:ilvl w:val="0"/>
          <w:numId w:val="3"/>
        </w:numPr>
        <w:rPr>
          <w:b/>
          <w:u w:val="single"/>
        </w:rPr>
      </w:pPr>
      <w:r w:rsidRPr="00CB3652">
        <w:rPr>
          <w:b/>
          <w:u w:val="single"/>
        </w:rPr>
        <w:t>Level of Grant</w:t>
      </w:r>
    </w:p>
    <w:p w:rsidR="002972BB" w:rsidRDefault="002972BB" w:rsidP="002972BB">
      <w:pPr>
        <w:rPr>
          <w:b/>
          <w:u w:val="single"/>
        </w:rPr>
      </w:pPr>
    </w:p>
    <w:p w:rsidR="002972BB" w:rsidRPr="002D3B3B" w:rsidRDefault="002972BB" w:rsidP="002972BB">
      <w:pPr>
        <w:rPr>
          <w:b/>
        </w:rPr>
      </w:pPr>
      <w:r w:rsidRPr="002D3B3B">
        <w:rPr>
          <w:b/>
        </w:rPr>
        <w:t>The effective maximum grant is €</w:t>
      </w:r>
      <w:r>
        <w:rPr>
          <w:b/>
        </w:rPr>
        <w:t>3</w:t>
      </w:r>
      <w:r w:rsidRPr="002D3B3B">
        <w:rPr>
          <w:b/>
        </w:rPr>
        <w:t xml:space="preserve">0,000 </w:t>
      </w:r>
      <w:r>
        <w:rPr>
          <w:b/>
        </w:rPr>
        <w:t>which will cover 95% of the works</w:t>
      </w:r>
      <w:r w:rsidRPr="002D3B3B">
        <w:rPr>
          <w:b/>
        </w:rPr>
        <w:t>.  The grant is available to households whose gross annual household income is between €30,000 to €6</w:t>
      </w:r>
      <w:r>
        <w:rPr>
          <w:b/>
        </w:rPr>
        <w:t>0</w:t>
      </w:r>
      <w:r w:rsidRPr="002D3B3B">
        <w:rPr>
          <w:b/>
        </w:rPr>
        <w:t>,000</w:t>
      </w:r>
    </w:p>
    <w:p w:rsidR="002972BB" w:rsidRDefault="002972BB" w:rsidP="002972BB"/>
    <w:p w:rsidR="002972BB" w:rsidRDefault="002972BB" w:rsidP="002972BB">
      <w:r>
        <w:t>No grant is payable if the household income is in excess of €60,000</w:t>
      </w:r>
    </w:p>
    <w:p w:rsidR="002972BB" w:rsidRDefault="002972BB" w:rsidP="002972BB"/>
    <w:p w:rsidR="002972BB" w:rsidRDefault="002972BB" w:rsidP="002972BB">
      <w:pPr>
        <w:pStyle w:val="BodyText2"/>
        <w:spacing w:line="360" w:lineRule="auto"/>
        <w:jc w:val="center"/>
        <w:rPr>
          <w:b/>
          <w:bCs/>
          <w:sz w:val="24"/>
          <w:szCs w:val="24"/>
        </w:rPr>
      </w:pPr>
    </w:p>
    <w:p w:rsidR="002972BB" w:rsidRPr="00B76F2E" w:rsidRDefault="002972BB" w:rsidP="002972BB">
      <w:pPr>
        <w:pStyle w:val="BodyText2"/>
        <w:spacing w:line="360" w:lineRule="auto"/>
        <w:jc w:val="center"/>
        <w:rPr>
          <w:b/>
          <w:bCs/>
          <w:sz w:val="24"/>
          <w:szCs w:val="24"/>
        </w:rPr>
      </w:pPr>
      <w:r w:rsidRPr="00B76F2E">
        <w:rPr>
          <w:b/>
          <w:bCs/>
          <w:sz w:val="24"/>
          <w:szCs w:val="24"/>
        </w:rPr>
        <w:lastRenderedPageBreak/>
        <w:t>Adaptation Grant for People with a Disability</w:t>
      </w:r>
    </w:p>
    <w:p w:rsidR="002972BB" w:rsidRPr="00B76F2E" w:rsidRDefault="002972BB" w:rsidP="002972BB">
      <w:pPr>
        <w:pStyle w:val="BodyText2"/>
        <w:spacing w:line="360" w:lineRule="auto"/>
        <w:jc w:val="center"/>
        <w:rPr>
          <w:rFonts w:cs="Arial"/>
          <w:b/>
          <w:sz w:val="24"/>
          <w:szCs w:val="24"/>
        </w:rPr>
      </w:pPr>
      <w:r w:rsidRPr="00B76F2E">
        <w:rPr>
          <w:b/>
          <w:bCs/>
          <w:sz w:val="24"/>
          <w:szCs w:val="24"/>
        </w:rPr>
        <w:t>(Houses over 12 Months Old)</w:t>
      </w:r>
    </w:p>
    <w:p w:rsidR="002972BB" w:rsidRDefault="002972BB" w:rsidP="002972BB">
      <w:pPr>
        <w:spacing w:line="360" w:lineRule="auto"/>
        <w:jc w:val="both"/>
        <w:rPr>
          <w:rFonts w:ascii="Arial" w:hAnsi="Arial" w:cs="Arial"/>
        </w:rPr>
      </w:pPr>
    </w:p>
    <w:tbl>
      <w:tblPr>
        <w:tblW w:w="5545" w:type="dxa"/>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5"/>
        <w:gridCol w:w="1025"/>
        <w:gridCol w:w="1137"/>
      </w:tblGrid>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b/>
                <w:bCs/>
              </w:rPr>
            </w:pPr>
            <w:r>
              <w:rPr>
                <w:rFonts w:ascii="Arial" w:eastAsia="Arial Unicode MS" w:hAnsi="Arial" w:cs="Arial"/>
                <w:b/>
                <w:bCs/>
              </w:rPr>
              <w:t>Gross Maximum</w:t>
            </w:r>
          </w:p>
          <w:p w:rsidR="002972BB" w:rsidRDefault="002972BB" w:rsidP="00C31E81">
            <w:pPr>
              <w:spacing w:line="360" w:lineRule="auto"/>
              <w:jc w:val="center"/>
              <w:rPr>
                <w:rFonts w:ascii="Arial" w:eastAsia="Arial Unicode MS" w:hAnsi="Arial" w:cs="Arial"/>
                <w:b/>
                <w:bCs/>
                <w:szCs w:val="20"/>
              </w:rPr>
            </w:pPr>
            <w:r>
              <w:rPr>
                <w:rFonts w:ascii="Arial" w:eastAsia="Arial Unicode MS" w:hAnsi="Arial" w:cs="Arial"/>
                <w:b/>
                <w:bCs/>
                <w:szCs w:val="20"/>
              </w:rPr>
              <w:t>Household</w:t>
            </w:r>
          </w:p>
          <w:p w:rsidR="002972BB" w:rsidRDefault="002972BB" w:rsidP="00C31E81">
            <w:pPr>
              <w:spacing w:line="360" w:lineRule="auto"/>
              <w:jc w:val="center"/>
              <w:rPr>
                <w:rFonts w:ascii="Arial" w:eastAsia="Arial Unicode MS" w:hAnsi="Arial" w:cs="Arial"/>
                <w:szCs w:val="20"/>
              </w:rPr>
            </w:pPr>
            <w:r>
              <w:rPr>
                <w:rFonts w:ascii="Arial" w:eastAsia="Arial Unicode MS" w:hAnsi="Arial" w:cs="Arial"/>
                <w:b/>
                <w:bCs/>
                <w:szCs w:val="20"/>
              </w:rPr>
              <w:t>Income p.a.</w:t>
            </w:r>
          </w:p>
        </w:tc>
        <w:tc>
          <w:tcPr>
            <w:tcW w:w="868" w:type="dxa"/>
            <w:vAlign w:val="bottom"/>
          </w:tcPr>
          <w:p w:rsidR="002972BB" w:rsidRDefault="002972BB" w:rsidP="00C31E81">
            <w:pPr>
              <w:spacing w:line="360" w:lineRule="auto"/>
              <w:jc w:val="center"/>
              <w:rPr>
                <w:rFonts w:ascii="Arial" w:hAnsi="Arial" w:cs="Arial"/>
                <w:b/>
                <w:bCs/>
                <w:szCs w:val="20"/>
              </w:rPr>
            </w:pPr>
            <w:r>
              <w:rPr>
                <w:rFonts w:ascii="Arial" w:hAnsi="Arial" w:cs="Arial"/>
                <w:b/>
                <w:bCs/>
                <w:szCs w:val="20"/>
              </w:rPr>
              <w:t>% of</w:t>
            </w:r>
          </w:p>
          <w:p w:rsidR="002972BB" w:rsidRDefault="002972BB" w:rsidP="00C31E81">
            <w:pPr>
              <w:spacing w:line="360" w:lineRule="auto"/>
              <w:jc w:val="center"/>
              <w:rPr>
                <w:rFonts w:ascii="Arial" w:hAnsi="Arial" w:cs="Arial"/>
                <w:b/>
                <w:bCs/>
                <w:szCs w:val="20"/>
              </w:rPr>
            </w:pPr>
            <w:r>
              <w:rPr>
                <w:rFonts w:ascii="Arial" w:hAnsi="Arial" w:cs="Arial"/>
                <w:b/>
                <w:bCs/>
                <w:szCs w:val="20"/>
              </w:rPr>
              <w:t>Costs available</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hAnsi="Arial" w:cs="Arial"/>
                <w:b/>
                <w:bCs/>
              </w:rPr>
            </w:pPr>
            <w:r>
              <w:rPr>
                <w:rFonts w:ascii="Arial" w:hAnsi="Arial" w:cs="Arial"/>
                <w:b/>
                <w:bCs/>
              </w:rPr>
              <w:t>Maximum Grant</w:t>
            </w:r>
          </w:p>
          <w:p w:rsidR="002972BB" w:rsidRDefault="002972BB" w:rsidP="00C31E81">
            <w:pPr>
              <w:spacing w:line="360" w:lineRule="auto"/>
              <w:jc w:val="center"/>
              <w:rPr>
                <w:b/>
                <w:bCs/>
              </w:rPr>
            </w:pPr>
            <w:r>
              <w:rPr>
                <w:rFonts w:ascii="Arial" w:hAnsi="Arial" w:cs="Arial"/>
                <w:b/>
                <w:bCs/>
              </w:rPr>
              <w:t>Available</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hAnsi="Arial" w:cs="Arial"/>
                <w:b/>
                <w:bCs/>
                <w:szCs w:val="20"/>
              </w:rPr>
            </w:pPr>
            <w:r>
              <w:rPr>
                <w:rFonts w:ascii="Arial" w:hAnsi="Arial" w:cs="Arial"/>
                <w:b/>
                <w:bCs/>
                <w:szCs w:val="20"/>
              </w:rPr>
              <w:t>€</w:t>
            </w:r>
          </w:p>
        </w:tc>
        <w:tc>
          <w:tcPr>
            <w:tcW w:w="868" w:type="dxa"/>
            <w:vAlign w:val="bottom"/>
          </w:tcPr>
          <w:p w:rsidR="002972BB" w:rsidRDefault="002972BB" w:rsidP="00C31E81">
            <w:pPr>
              <w:spacing w:line="360" w:lineRule="auto"/>
              <w:jc w:val="center"/>
              <w:rPr>
                <w:rFonts w:ascii="Arial" w:hAnsi="Arial" w:cs="Arial"/>
                <w:b/>
                <w:bCs/>
                <w:szCs w:val="20"/>
              </w:rPr>
            </w:pPr>
            <w:r>
              <w:rPr>
                <w:rFonts w:ascii="Arial" w:hAnsi="Arial" w:cs="Arial"/>
                <w:b/>
                <w:bCs/>
                <w:szCs w:val="20"/>
              </w:rPr>
              <w:t>%</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hAnsi="Arial" w:cs="Arial"/>
                <w:b/>
                <w:bCs/>
                <w:szCs w:val="20"/>
              </w:rPr>
            </w:pPr>
            <w:r>
              <w:rPr>
                <w:rFonts w:ascii="Arial" w:hAnsi="Arial" w:cs="Arial"/>
                <w:b/>
                <w:bCs/>
                <w:szCs w:val="20"/>
              </w:rPr>
              <w:t>€</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 xml:space="preserve">Up to €30,000 </w:t>
            </w:r>
          </w:p>
        </w:tc>
        <w:tc>
          <w:tcPr>
            <w:tcW w:w="868" w:type="dxa"/>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95%</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€30,000</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 xml:space="preserve">€30,001 - €35,000 </w:t>
            </w:r>
          </w:p>
        </w:tc>
        <w:tc>
          <w:tcPr>
            <w:tcW w:w="868" w:type="dxa"/>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85%</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€25,500</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 xml:space="preserve">€35,001 - €40,000 </w:t>
            </w:r>
          </w:p>
        </w:tc>
        <w:tc>
          <w:tcPr>
            <w:tcW w:w="868" w:type="dxa"/>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75%</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€22,500</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 xml:space="preserve">€40,001 - €50,000 </w:t>
            </w:r>
          </w:p>
        </w:tc>
        <w:tc>
          <w:tcPr>
            <w:tcW w:w="868" w:type="dxa"/>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50%</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€15,000</w:t>
            </w:r>
          </w:p>
        </w:tc>
      </w:tr>
      <w:tr w:rsidR="002972BB" w:rsidTr="00C31E81">
        <w:trPr>
          <w:trHeight w:val="223"/>
          <w:jc w:val="center"/>
        </w:trPr>
        <w:tc>
          <w:tcPr>
            <w:tcW w:w="3715"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€50,001 - €60,000</w:t>
            </w:r>
          </w:p>
        </w:tc>
        <w:tc>
          <w:tcPr>
            <w:tcW w:w="868" w:type="dxa"/>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30%</w:t>
            </w:r>
          </w:p>
        </w:tc>
        <w:tc>
          <w:tcPr>
            <w:tcW w:w="962" w:type="dxa"/>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hAnsi="Arial" w:cs="Arial"/>
                <w:szCs w:val="20"/>
              </w:rPr>
              <w:t>€9,000</w:t>
            </w:r>
          </w:p>
        </w:tc>
      </w:tr>
      <w:tr w:rsidR="002972BB" w:rsidTr="00C31E81">
        <w:trPr>
          <w:trHeight w:val="223"/>
          <w:jc w:val="center"/>
        </w:trPr>
        <w:tc>
          <w:tcPr>
            <w:tcW w:w="3715" w:type="dxa"/>
            <w:noWrap/>
            <w:tcMar>
              <w:top w:w="15" w:type="dxa"/>
              <w:left w:w="15" w:type="dxa"/>
              <w:bottom w:w="0" w:type="dxa"/>
              <w:right w:w="15" w:type="dxa"/>
            </w:tcMar>
            <w:vAlign w:val="bottom"/>
          </w:tcPr>
          <w:tbl>
            <w:tblPr>
              <w:tblW w:w="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82"/>
            </w:tblGrid>
            <w:tr w:rsidR="002972BB" w:rsidTr="00C31E81">
              <w:trPr>
                <w:cantSplit/>
                <w:trHeight w:val="223"/>
                <w:jc w:val="center"/>
              </w:trPr>
              <w:tc>
                <w:tcPr>
                  <w:tcW w:w="3682" w:type="dxa"/>
                  <w:tcBorders>
                    <w:top w:val="nil"/>
                    <w:left w:val="nil"/>
                    <w:bottom w:val="nil"/>
                    <w:right w:val="nil"/>
                  </w:tcBorders>
                  <w:noWrap/>
                  <w:tcMar>
                    <w:top w:w="15" w:type="dxa"/>
                    <w:left w:w="15" w:type="dxa"/>
                    <w:bottom w:w="0" w:type="dxa"/>
                    <w:right w:w="15" w:type="dxa"/>
                  </w:tcMar>
                  <w:vAlign w:val="bottom"/>
                </w:tcPr>
                <w:p w:rsidR="002972BB" w:rsidRDefault="002972BB" w:rsidP="00C31E81">
                  <w:pPr>
                    <w:spacing w:line="360" w:lineRule="auto"/>
                    <w:jc w:val="center"/>
                    <w:rPr>
                      <w:rFonts w:ascii="Arial" w:eastAsia="Arial Unicode MS" w:hAnsi="Arial" w:cs="Arial"/>
                      <w:szCs w:val="20"/>
                    </w:rPr>
                  </w:pPr>
                  <w:r>
                    <w:rPr>
                      <w:rFonts w:ascii="Arial" w:eastAsia="Arial Unicode MS" w:hAnsi="Arial" w:cs="Arial"/>
                      <w:szCs w:val="20"/>
                    </w:rPr>
                    <w:t>Over €60,000</w:t>
                  </w:r>
                </w:p>
              </w:tc>
            </w:tr>
          </w:tbl>
          <w:p w:rsidR="002972BB" w:rsidRDefault="002972BB" w:rsidP="00C31E81">
            <w:pPr>
              <w:spacing w:line="360" w:lineRule="auto"/>
              <w:jc w:val="center"/>
              <w:rPr>
                <w:rFonts w:ascii="Arial" w:eastAsia="Arial Unicode MS" w:hAnsi="Arial" w:cs="Arial"/>
                <w:szCs w:val="20"/>
              </w:rPr>
            </w:pPr>
          </w:p>
        </w:tc>
        <w:tc>
          <w:tcPr>
            <w:tcW w:w="1830" w:type="dxa"/>
            <w:gridSpan w:val="2"/>
            <w:vAlign w:val="bottom"/>
          </w:tcPr>
          <w:p w:rsidR="002972BB" w:rsidRDefault="002972BB" w:rsidP="00C31E81">
            <w:pPr>
              <w:spacing w:line="360" w:lineRule="auto"/>
              <w:jc w:val="center"/>
              <w:rPr>
                <w:rFonts w:ascii="Arial" w:eastAsia="Arial Unicode MS" w:hAnsi="Arial" w:cs="Arial"/>
                <w:szCs w:val="20"/>
              </w:rPr>
            </w:pPr>
            <w:r>
              <w:rPr>
                <w:rFonts w:ascii="Arial" w:eastAsia="Arial Unicode MS" w:hAnsi="Arial" w:cs="Arial"/>
                <w:szCs w:val="20"/>
              </w:rPr>
              <w:t>No Grant</w:t>
            </w:r>
          </w:p>
        </w:tc>
      </w:tr>
    </w:tbl>
    <w:p w:rsidR="002972BB" w:rsidRDefault="002972BB" w:rsidP="002972BB"/>
    <w:p w:rsidR="002972BB" w:rsidRDefault="002972BB" w:rsidP="002972BB"/>
    <w:p w:rsidR="002972BB" w:rsidRDefault="002972BB" w:rsidP="002972BB"/>
    <w:p w:rsidR="002972BB" w:rsidRDefault="002972BB" w:rsidP="002972BB">
      <w:pPr>
        <w:numPr>
          <w:ilvl w:val="0"/>
          <w:numId w:val="3"/>
        </w:numPr>
        <w:rPr>
          <w:b/>
          <w:u w:val="single"/>
        </w:rPr>
      </w:pPr>
      <w:r w:rsidRPr="00A21C3E">
        <w:rPr>
          <w:b/>
          <w:u w:val="single"/>
        </w:rPr>
        <w:t>Household Income</w:t>
      </w:r>
    </w:p>
    <w:p w:rsidR="002972BB" w:rsidRDefault="002972BB" w:rsidP="002972BB">
      <w:pPr>
        <w:rPr>
          <w:b/>
          <w:u w:val="single"/>
        </w:rPr>
      </w:pPr>
    </w:p>
    <w:p w:rsidR="002972BB" w:rsidRDefault="002972BB" w:rsidP="002972BB"/>
    <w:p w:rsidR="002972BB" w:rsidRDefault="002972BB" w:rsidP="002972BB">
      <w:r>
        <w:t>Household income is calculated on all residents of the household’s annual gross income in the previous tax year.</w:t>
      </w:r>
    </w:p>
    <w:p w:rsidR="002972BB" w:rsidRDefault="002972BB" w:rsidP="002972BB"/>
    <w:p w:rsidR="002972BB" w:rsidRDefault="002972BB" w:rsidP="002972BB">
      <w:r>
        <w:t>In determining gross household income local authorities shall apply the following income disregards:</w:t>
      </w:r>
    </w:p>
    <w:p w:rsidR="002972BB" w:rsidRDefault="002972BB" w:rsidP="002972BB"/>
    <w:p w:rsidR="002972BB" w:rsidRDefault="002972BB" w:rsidP="002972BB">
      <w:pPr>
        <w:numPr>
          <w:ilvl w:val="0"/>
          <w:numId w:val="4"/>
        </w:numPr>
      </w:pPr>
      <w:r>
        <w:t>Domiciliary Care Allowance</w:t>
      </w:r>
    </w:p>
    <w:p w:rsidR="002972BB" w:rsidRDefault="002972BB" w:rsidP="002972BB">
      <w:pPr>
        <w:numPr>
          <w:ilvl w:val="0"/>
          <w:numId w:val="4"/>
        </w:numPr>
      </w:pPr>
      <w:r>
        <w:t>Respite Care Grant</w:t>
      </w:r>
    </w:p>
    <w:p w:rsidR="002972BB" w:rsidRDefault="002972BB" w:rsidP="002972BB">
      <w:pPr>
        <w:numPr>
          <w:ilvl w:val="0"/>
          <w:numId w:val="4"/>
        </w:numPr>
      </w:pPr>
      <w:r>
        <w:t>Carer's Benefit/Allowance (where the Career’s payment is made in respect of the persons for whom the application for grant aid is sought)</w:t>
      </w:r>
    </w:p>
    <w:p w:rsidR="002972BB" w:rsidRDefault="002972BB" w:rsidP="002972BB">
      <w:pPr>
        <w:numPr>
          <w:ilvl w:val="0"/>
          <w:numId w:val="4"/>
        </w:numPr>
      </w:pPr>
      <w:r>
        <w:t>€5,000 for each member of the household aged up to age 18 years</w:t>
      </w:r>
    </w:p>
    <w:p w:rsidR="002972BB" w:rsidRDefault="002972BB" w:rsidP="002972BB">
      <w:pPr>
        <w:numPr>
          <w:ilvl w:val="0"/>
          <w:numId w:val="4"/>
        </w:numPr>
      </w:pPr>
      <w:r>
        <w:t>€5,000 for each member of the household aged between 18 and 23 years and in full time education, or engaged in a FAS apprenticeship</w:t>
      </w:r>
    </w:p>
    <w:p w:rsidR="002972BB" w:rsidRDefault="002972BB" w:rsidP="002972BB">
      <w:pPr>
        <w:numPr>
          <w:ilvl w:val="0"/>
          <w:numId w:val="4"/>
        </w:numPr>
      </w:pPr>
      <w:r>
        <w:t>€5,000 where the person with a disability for whom the application for grant aid is sought is being cared for by a relative on a full time basis</w:t>
      </w:r>
    </w:p>
    <w:p w:rsidR="002972BB" w:rsidRDefault="002972BB" w:rsidP="002972BB">
      <w:pPr>
        <w:numPr>
          <w:ilvl w:val="0"/>
          <w:numId w:val="4"/>
        </w:numPr>
      </w:pPr>
      <w:r>
        <w:t>Child Benefit</w:t>
      </w:r>
    </w:p>
    <w:p w:rsidR="002972BB" w:rsidRDefault="002972BB" w:rsidP="002972BB">
      <w:pPr>
        <w:numPr>
          <w:ilvl w:val="0"/>
          <w:numId w:val="4"/>
        </w:numPr>
      </w:pPr>
      <w:r>
        <w:t>Early Childcare Supplement</w:t>
      </w:r>
    </w:p>
    <w:p w:rsidR="002972BB" w:rsidRDefault="002972BB" w:rsidP="002972BB">
      <w:pPr>
        <w:numPr>
          <w:ilvl w:val="0"/>
          <w:numId w:val="4"/>
        </w:numPr>
      </w:pPr>
      <w:r>
        <w:t>Family Income Supplement</w:t>
      </w:r>
    </w:p>
    <w:p w:rsidR="002972BB" w:rsidRDefault="002972BB" w:rsidP="002972BB"/>
    <w:p w:rsidR="002972BB" w:rsidRDefault="002972BB" w:rsidP="002972BB"/>
    <w:p w:rsidR="002972BB" w:rsidRDefault="002972BB" w:rsidP="002972BB">
      <w:pPr>
        <w:numPr>
          <w:ilvl w:val="0"/>
          <w:numId w:val="3"/>
        </w:numPr>
        <w:rPr>
          <w:b/>
          <w:u w:val="single"/>
        </w:rPr>
      </w:pPr>
      <w:r w:rsidRPr="00736E5E">
        <w:rPr>
          <w:b/>
          <w:u w:val="single"/>
        </w:rPr>
        <w:t>Evidence of Household Income</w:t>
      </w:r>
    </w:p>
    <w:p w:rsidR="002972BB" w:rsidRDefault="002972BB" w:rsidP="002972BB">
      <w:pPr>
        <w:rPr>
          <w:b/>
          <w:u w:val="single"/>
        </w:rPr>
      </w:pPr>
    </w:p>
    <w:p w:rsidR="002972BB" w:rsidRDefault="002972BB" w:rsidP="002972BB">
      <w:r>
        <w:t>The following evidence of income MUST be included with all applications:</w:t>
      </w:r>
    </w:p>
    <w:p w:rsidR="002972BB" w:rsidRDefault="002972BB" w:rsidP="002972BB"/>
    <w:p w:rsidR="002972BB" w:rsidRDefault="002972BB" w:rsidP="002972BB">
      <w:pPr>
        <w:numPr>
          <w:ilvl w:val="0"/>
          <w:numId w:val="5"/>
        </w:numPr>
      </w:pPr>
      <w:r>
        <w:lastRenderedPageBreak/>
        <w:t>In the case of PAYE workers, P60 and P21or Balancing Statement for the previous tax year</w:t>
      </w:r>
    </w:p>
    <w:p w:rsidR="002972BB" w:rsidRDefault="002972BB" w:rsidP="002972BB">
      <w:pPr>
        <w:numPr>
          <w:ilvl w:val="0"/>
          <w:numId w:val="5"/>
        </w:numPr>
      </w:pPr>
      <w:r>
        <w:t>In the case of self-employed or farmers, Current Notice of Income Tax Assessments form, together with a copy of audited accounts for the previous tax year</w:t>
      </w:r>
    </w:p>
    <w:p w:rsidR="002972BB" w:rsidRDefault="002972BB" w:rsidP="002972BB">
      <w:pPr>
        <w:numPr>
          <w:ilvl w:val="0"/>
          <w:numId w:val="5"/>
        </w:numPr>
      </w:pPr>
      <w:r>
        <w:t xml:space="preserve">In the case of social welfare recipients, a statement from Social Welfare stating weekly/annual payments.  </w:t>
      </w:r>
    </w:p>
    <w:p w:rsidR="002972BB" w:rsidRDefault="002972BB" w:rsidP="002972BB">
      <w:pPr>
        <w:numPr>
          <w:ilvl w:val="0"/>
          <w:numId w:val="5"/>
        </w:numPr>
      </w:pPr>
      <w:r>
        <w:t>In the case of State Pensioners, a pay slip from the Post Office or copy of bank statement where pension is paid into account</w:t>
      </w:r>
    </w:p>
    <w:p w:rsidR="002972BB" w:rsidRDefault="002972BB" w:rsidP="002972BB">
      <w:pPr>
        <w:numPr>
          <w:ilvl w:val="0"/>
          <w:numId w:val="5"/>
        </w:numPr>
      </w:pPr>
      <w:r>
        <w:t>Details of private pension (if applicable)</w:t>
      </w:r>
    </w:p>
    <w:p w:rsidR="002972BB" w:rsidRDefault="002972BB" w:rsidP="002972BB">
      <w:pPr>
        <w:numPr>
          <w:ilvl w:val="0"/>
          <w:numId w:val="5"/>
        </w:numPr>
      </w:pPr>
      <w:r>
        <w:t>In the case of earnings and savings and investments, a certificate of interest or a dividend certificate</w:t>
      </w:r>
    </w:p>
    <w:p w:rsidR="002972BB" w:rsidRDefault="002972BB" w:rsidP="002972BB">
      <w:pPr>
        <w:rPr>
          <w:i/>
        </w:rPr>
      </w:pPr>
    </w:p>
    <w:p w:rsidR="002972BB" w:rsidRDefault="002972BB" w:rsidP="002972BB">
      <w:pPr>
        <w:rPr>
          <w:i/>
        </w:rPr>
      </w:pPr>
    </w:p>
    <w:p w:rsidR="002972BB" w:rsidRDefault="002972BB" w:rsidP="002972BB">
      <w:pPr>
        <w:numPr>
          <w:ilvl w:val="0"/>
          <w:numId w:val="3"/>
        </w:numPr>
      </w:pPr>
      <w:r w:rsidRPr="00E70242">
        <w:rPr>
          <w:b/>
          <w:u w:val="single"/>
        </w:rPr>
        <w:t>Tax Requirements</w:t>
      </w:r>
      <w:r>
        <w:t xml:space="preserve"> </w:t>
      </w:r>
    </w:p>
    <w:p w:rsidR="002972BB" w:rsidRDefault="002972BB" w:rsidP="002972BB"/>
    <w:p w:rsidR="002972BB" w:rsidRDefault="002972BB" w:rsidP="002972BB">
      <w:r>
        <w:t>In the case of any contractor engaging in work for the Housing Adaptation Grant Scheme for People with a Disability a current Tax Clearance Certificate or a C2 Card issued by the Revenue Commissioners must be submitted with the estimate for the required works</w:t>
      </w:r>
    </w:p>
    <w:p w:rsidR="002972BB" w:rsidRDefault="002972BB" w:rsidP="002972BB">
      <w:r>
        <w:t>In the case of grant applications totaling €10,000 or more, the applicant must confirm that he/she holds a valid tax clearance certificate</w:t>
      </w:r>
    </w:p>
    <w:p w:rsidR="002972BB" w:rsidRDefault="002972BB" w:rsidP="002972BB"/>
    <w:p w:rsidR="002972BB" w:rsidRPr="00934FF9" w:rsidRDefault="002972BB" w:rsidP="002972BB">
      <w:pPr>
        <w:rPr>
          <w:u w:val="single"/>
        </w:rPr>
      </w:pPr>
      <w:r w:rsidRPr="00934FF9">
        <w:rPr>
          <w:u w:val="single"/>
        </w:rPr>
        <w:t>All applicants are required to include with their grant application, proof that they are compliant with local property tax</w:t>
      </w:r>
    </w:p>
    <w:p w:rsidR="002972BB" w:rsidRDefault="002972BB" w:rsidP="002972BB"/>
    <w:p w:rsidR="002972BB" w:rsidRDefault="002972BB" w:rsidP="002972BB"/>
    <w:p w:rsidR="002972BB" w:rsidRDefault="002972BB" w:rsidP="002972BB">
      <w:pPr>
        <w:numPr>
          <w:ilvl w:val="0"/>
          <w:numId w:val="3"/>
        </w:numPr>
        <w:rPr>
          <w:b/>
        </w:rPr>
      </w:pPr>
      <w:r w:rsidRPr="00E70242">
        <w:rPr>
          <w:b/>
        </w:rPr>
        <w:t>Appeals Procedure</w:t>
      </w:r>
    </w:p>
    <w:p w:rsidR="002972BB" w:rsidRDefault="002972BB" w:rsidP="002972BB">
      <w:pPr>
        <w:rPr>
          <w:b/>
        </w:rPr>
      </w:pPr>
    </w:p>
    <w:p w:rsidR="002972BB" w:rsidRDefault="002972BB" w:rsidP="002972BB">
      <w:r>
        <w:t>In processing applications under the Housing Adaptation Grant for People with a Disability, the authority recognizes that some applicants may be dissatisfied with the authority’s decision.  The authority will give every applicant an appeal mechanism, which will allow him or her to have the decision in her or her case reconsidered by another official.</w:t>
      </w:r>
    </w:p>
    <w:p w:rsidR="002972BB" w:rsidRDefault="002972BB" w:rsidP="002972BB"/>
    <w:p w:rsidR="002972BB" w:rsidRDefault="002972BB" w:rsidP="002972BB"/>
    <w:p w:rsidR="002972BB" w:rsidRDefault="002972BB" w:rsidP="002972BB">
      <w:r>
        <w:t>The following procedure shall apply to each appeal:</w:t>
      </w:r>
    </w:p>
    <w:p w:rsidR="002972BB" w:rsidRDefault="002972BB" w:rsidP="002972BB"/>
    <w:p w:rsidR="002972BB" w:rsidRDefault="002972BB" w:rsidP="002972BB">
      <w:r>
        <w:t xml:space="preserve">Applicants are invited to submit a written appeal on any decision notified to them by the local authority on their application within 3 weeks of the date of the decision stating the reasons for the appeal.  The appeal will be considered and adjudicated upon within 4 weeks of receipt.  A decision on an appeal will be notified to each applicant within 2 weeks of the decision being made. </w:t>
      </w:r>
    </w:p>
    <w:p w:rsidR="002972BB" w:rsidRDefault="002972BB" w:rsidP="002972BB"/>
    <w:p w:rsidR="002972BB" w:rsidRDefault="002972BB" w:rsidP="002972BB"/>
    <w:p w:rsidR="002972BB" w:rsidRPr="006F3CC6" w:rsidRDefault="002972BB" w:rsidP="002972BB">
      <w:pPr>
        <w:jc w:val="center"/>
        <w:rPr>
          <w:rFonts w:ascii="Arial" w:hAnsi="Arial" w:cs="Arial"/>
          <w:b/>
          <w:lang w:val="en-IE"/>
        </w:rPr>
      </w:pPr>
      <w:r w:rsidRPr="006F3CC6">
        <w:rPr>
          <w:rFonts w:ascii="Arial" w:hAnsi="Arial" w:cs="Arial"/>
          <w:b/>
          <w:lang w:val="en-IE"/>
        </w:rPr>
        <w:t>Guide to Grant Inspections 2017</w:t>
      </w:r>
    </w:p>
    <w:p w:rsidR="002972BB" w:rsidRPr="00B230F8" w:rsidRDefault="002972BB" w:rsidP="002972BB">
      <w:pPr>
        <w:rPr>
          <w:lang w:val="en-IE"/>
        </w:rPr>
      </w:pPr>
      <w:r w:rsidRPr="00B230F8">
        <w:rPr>
          <w:b/>
          <w:lang w:val="en-IE"/>
        </w:rPr>
        <w:t>Applicability:</w:t>
      </w:r>
      <w:r w:rsidRPr="00B230F8">
        <w:rPr>
          <w:lang w:val="en-IE"/>
        </w:rPr>
        <w:t xml:space="preserve">  Housing Adaptation Grants (HAG), Mobility Aid Grants (MAG), Housing Aid for Older People (HOP).</w:t>
      </w:r>
    </w:p>
    <w:p w:rsidR="002972BB" w:rsidRPr="00B230F8" w:rsidRDefault="002972BB" w:rsidP="002972BB">
      <w:pPr>
        <w:rPr>
          <w:lang w:val="en-IE"/>
        </w:rPr>
      </w:pPr>
      <w:r w:rsidRPr="00B230F8">
        <w:rPr>
          <w:lang w:val="en-IE"/>
        </w:rPr>
        <w:t>In general there will be a Pre-works Inspection and a Post- Works Inspection.</w:t>
      </w:r>
    </w:p>
    <w:p w:rsidR="002972BB" w:rsidRPr="00B230F8" w:rsidRDefault="002972BB" w:rsidP="002972BB">
      <w:pPr>
        <w:rPr>
          <w:lang w:val="en-IE"/>
        </w:rPr>
      </w:pPr>
    </w:p>
    <w:p w:rsidR="002972BB" w:rsidRPr="00B230F8" w:rsidRDefault="002972BB" w:rsidP="002972BB">
      <w:pPr>
        <w:rPr>
          <w:lang w:val="en-IE"/>
        </w:rPr>
      </w:pPr>
      <w:r w:rsidRPr="00B230F8">
        <w:rPr>
          <w:b/>
          <w:lang w:val="en-IE"/>
        </w:rPr>
        <w:t>Pre-works Inspection</w:t>
      </w:r>
      <w:r w:rsidRPr="00B230F8">
        <w:rPr>
          <w:lang w:val="en-IE"/>
        </w:rPr>
        <w:t>:</w:t>
      </w:r>
    </w:p>
    <w:p w:rsidR="002972BB" w:rsidRPr="00B230F8" w:rsidRDefault="002972BB" w:rsidP="002972BB">
      <w:pPr>
        <w:rPr>
          <w:lang w:val="en-IE"/>
        </w:rPr>
      </w:pPr>
      <w:r w:rsidRPr="00B230F8">
        <w:rPr>
          <w:b/>
          <w:lang w:val="en-IE"/>
        </w:rPr>
        <w:t>MAGs</w:t>
      </w:r>
      <w:r w:rsidRPr="00B230F8">
        <w:rPr>
          <w:lang w:val="en-IE"/>
        </w:rPr>
        <w:t xml:space="preserve"> – e.g. bathroom adaptations. Existing bathroom will be checked to see if it is feasible </w:t>
      </w:r>
      <w:r w:rsidR="00DC2FA5" w:rsidRPr="00B230F8">
        <w:rPr>
          <w:lang w:val="en-IE"/>
        </w:rPr>
        <w:t>to fit</w:t>
      </w:r>
      <w:r w:rsidRPr="00B230F8">
        <w:rPr>
          <w:lang w:val="en-IE"/>
        </w:rPr>
        <w:t xml:space="preserve"> the required minimum size of shower etc into the space available. The standard </w:t>
      </w:r>
      <w:r w:rsidRPr="00B230F8">
        <w:rPr>
          <w:lang w:val="en-IE"/>
        </w:rPr>
        <w:lastRenderedPageBreak/>
        <w:t xml:space="preserve">specification is attached to the Grant Application form. In some cases there may be an Occupational Therapist (OT) specification (generally the same as our standard spec). Applicants may be advised that they should enlarge the bathroom by taking space from an adjoining room – e.g. by moving a studded partition. This advice should be heeded. Bathrooms which are too small and cannot meet the standard or OT spec may not be approved. Based on experience, a bathroom less than 1700mm in width is unlikely to be approved as this will not allow for a toilet &amp; </w:t>
      </w:r>
      <w:r w:rsidR="00DC2FA5" w:rsidRPr="00B230F8">
        <w:rPr>
          <w:lang w:val="en-IE"/>
        </w:rPr>
        <w:t>cistern to</w:t>
      </w:r>
      <w:r w:rsidRPr="00B230F8">
        <w:rPr>
          <w:lang w:val="en-IE"/>
        </w:rPr>
        <w:t xml:space="preserve"> be positioned alongside the minimum width shower tray (800mm). Issues like ventilation ( background and mechanical) will also be noted.</w:t>
      </w:r>
    </w:p>
    <w:p w:rsidR="002972BB" w:rsidRPr="00B230F8" w:rsidRDefault="002972BB" w:rsidP="002972BB">
      <w:pPr>
        <w:rPr>
          <w:lang w:val="en-IE"/>
        </w:rPr>
      </w:pPr>
      <w:r w:rsidRPr="00B230F8">
        <w:rPr>
          <w:b/>
          <w:lang w:val="en-IE"/>
        </w:rPr>
        <w:t>HAGs</w:t>
      </w:r>
      <w:r w:rsidRPr="00B230F8">
        <w:rPr>
          <w:lang w:val="en-IE"/>
        </w:rPr>
        <w:t xml:space="preserve"> – similar to MAGs. HAGs usually involve extensions to provide ground floor bedrooms and bathrooms. Applicants are advised to engage an Architect to prepare drawings and contract documents for the proposed works. Planning permission may be needed and the Architect can handle the planning application on the applicants behalf. Issues arising may include sewers and/or </w:t>
      </w:r>
      <w:r w:rsidR="00DC2FA5" w:rsidRPr="00B230F8">
        <w:rPr>
          <w:lang w:val="en-IE"/>
        </w:rPr>
        <w:t>water mains</w:t>
      </w:r>
      <w:r w:rsidRPr="00B230F8">
        <w:rPr>
          <w:lang w:val="en-IE"/>
        </w:rPr>
        <w:t xml:space="preserve"> on the site.</w:t>
      </w:r>
    </w:p>
    <w:p w:rsidR="002972BB" w:rsidRPr="00B230F8" w:rsidRDefault="002972BB" w:rsidP="002972BB">
      <w:pPr>
        <w:rPr>
          <w:lang w:val="en-IE"/>
        </w:rPr>
      </w:pPr>
      <w:r w:rsidRPr="00B230F8">
        <w:rPr>
          <w:b/>
          <w:lang w:val="en-IE"/>
        </w:rPr>
        <w:t>HOPs</w:t>
      </w:r>
      <w:r w:rsidRPr="00B230F8">
        <w:rPr>
          <w:lang w:val="en-IE"/>
        </w:rPr>
        <w:t xml:space="preserve"> – an inspection will be carried out to verify the condition of the house. This is done with reference to any reports submitted with the application – e.g. a Periodic Inspection Report in the case of requests for re-wiring work.</w:t>
      </w:r>
    </w:p>
    <w:p w:rsidR="002972BB" w:rsidRPr="00B230F8" w:rsidRDefault="002972BB" w:rsidP="002972BB">
      <w:pPr>
        <w:rPr>
          <w:lang w:val="en-IE"/>
        </w:rPr>
      </w:pPr>
      <w:r w:rsidRPr="00B230F8">
        <w:rPr>
          <w:b/>
          <w:lang w:val="en-IE"/>
        </w:rPr>
        <w:t>Post Works Inspection</w:t>
      </w:r>
      <w:r w:rsidRPr="00B230F8">
        <w:rPr>
          <w:lang w:val="en-IE"/>
        </w:rPr>
        <w:t>:</w:t>
      </w:r>
    </w:p>
    <w:p w:rsidR="002972BB" w:rsidRPr="00B230F8" w:rsidRDefault="002972BB" w:rsidP="002972BB">
      <w:pPr>
        <w:rPr>
          <w:lang w:val="en-IE"/>
        </w:rPr>
      </w:pPr>
      <w:r w:rsidRPr="00B230F8">
        <w:rPr>
          <w:lang w:val="en-IE"/>
        </w:rPr>
        <w:t>All works must be complete before notifying WCC that they are ready to be inspected.</w:t>
      </w:r>
    </w:p>
    <w:p w:rsidR="002972BB" w:rsidRPr="00B230F8" w:rsidRDefault="002972BB" w:rsidP="002972BB">
      <w:pPr>
        <w:rPr>
          <w:lang w:val="en-IE"/>
        </w:rPr>
      </w:pPr>
      <w:r w:rsidRPr="00B230F8">
        <w:rPr>
          <w:b/>
          <w:lang w:val="en-IE"/>
        </w:rPr>
        <w:t>MAGs &amp; HAGs</w:t>
      </w:r>
      <w:r w:rsidRPr="00B230F8">
        <w:rPr>
          <w:lang w:val="en-IE"/>
        </w:rPr>
        <w:t xml:space="preserve"> – Works must meet the standard or OT specification. Minimum sizes must be adhered to.  All items will be checked but i</w:t>
      </w:r>
      <w:r w:rsidRPr="00B230F8">
        <w:rPr>
          <w:u w:val="single"/>
          <w:lang w:val="en-IE"/>
        </w:rPr>
        <w:t>n particular</w:t>
      </w:r>
      <w:r w:rsidRPr="00B230F8">
        <w:rPr>
          <w:lang w:val="en-IE"/>
        </w:rPr>
        <w:t>, the following non-compliances with the specification will not be passed:</w:t>
      </w:r>
    </w:p>
    <w:p w:rsidR="002972BB" w:rsidRPr="00B230F8" w:rsidRDefault="002972BB" w:rsidP="002972BB">
      <w:pPr>
        <w:numPr>
          <w:ilvl w:val="0"/>
          <w:numId w:val="6"/>
        </w:numPr>
        <w:spacing w:after="200" w:line="276" w:lineRule="auto"/>
        <w:rPr>
          <w:lang w:val="en-IE"/>
        </w:rPr>
      </w:pPr>
      <w:r w:rsidRPr="00B230F8">
        <w:rPr>
          <w:lang w:val="en-IE"/>
        </w:rPr>
        <w:t>Step or lip of any kind from shower area to surrounding floor area (either step up or step down). The shower must be level access.</w:t>
      </w:r>
    </w:p>
    <w:p w:rsidR="002972BB" w:rsidRPr="00B230F8" w:rsidRDefault="002972BB" w:rsidP="002972BB">
      <w:pPr>
        <w:numPr>
          <w:ilvl w:val="0"/>
          <w:numId w:val="6"/>
        </w:numPr>
        <w:spacing w:after="200" w:line="276" w:lineRule="auto"/>
        <w:rPr>
          <w:b/>
          <w:u w:val="single"/>
          <w:lang w:val="en-IE"/>
        </w:rPr>
      </w:pPr>
      <w:r w:rsidRPr="00B230F8">
        <w:rPr>
          <w:b/>
          <w:u w:val="single"/>
          <w:lang w:val="en-IE"/>
        </w:rPr>
        <w:t>Use of shower enclosures (cubicle) or full height doors or fixed glass panels or screens of any kind. These reduce access to the shower and defeat the purpose of the grant.</w:t>
      </w:r>
    </w:p>
    <w:p w:rsidR="002972BB" w:rsidRPr="00B230F8" w:rsidRDefault="002972BB" w:rsidP="002972BB">
      <w:pPr>
        <w:numPr>
          <w:ilvl w:val="0"/>
          <w:numId w:val="6"/>
        </w:numPr>
        <w:spacing w:after="200" w:line="276" w:lineRule="auto"/>
        <w:rPr>
          <w:lang w:val="en-IE"/>
        </w:rPr>
      </w:pPr>
      <w:r w:rsidRPr="00B230F8">
        <w:rPr>
          <w:lang w:val="en-IE"/>
        </w:rPr>
        <w:t xml:space="preserve">Electric showers which are non-thermostatic. Only certain models of electric shower will </w:t>
      </w:r>
      <w:r w:rsidR="00DC2FA5" w:rsidRPr="00B230F8">
        <w:rPr>
          <w:lang w:val="en-IE"/>
        </w:rPr>
        <w:t>meet the</w:t>
      </w:r>
      <w:r w:rsidRPr="00B230F8">
        <w:rPr>
          <w:lang w:val="en-IE"/>
        </w:rPr>
        <w:t xml:space="preserve"> specifications in relation to thermostatic control of the water temperature and the prevention of scalding. Also electric showers must be protected by a separate RCBO of the correct rating in accordance with the National Wiring Rules.</w:t>
      </w:r>
    </w:p>
    <w:p w:rsidR="002972BB" w:rsidRPr="00B230F8" w:rsidRDefault="002972BB" w:rsidP="002972BB">
      <w:pPr>
        <w:ind w:left="720"/>
        <w:rPr>
          <w:lang w:val="en-IE"/>
        </w:rPr>
      </w:pPr>
      <w:r w:rsidRPr="00B230F8">
        <w:rPr>
          <w:lang w:val="en-IE"/>
        </w:rPr>
        <w:t>These are items which are continually being done incorrectly by contractors etc.</w:t>
      </w:r>
    </w:p>
    <w:p w:rsidR="002972BB" w:rsidRPr="00B230F8" w:rsidRDefault="002972BB" w:rsidP="002972BB">
      <w:pPr>
        <w:ind w:left="720"/>
        <w:rPr>
          <w:lang w:val="en-IE"/>
        </w:rPr>
      </w:pPr>
      <w:r w:rsidRPr="00B230F8">
        <w:rPr>
          <w:lang w:val="en-IE"/>
        </w:rPr>
        <w:t>Failure to comply with specifications will result in delays in payment of the grant until non-compliances have been rectified.</w:t>
      </w:r>
    </w:p>
    <w:p w:rsidR="002972BB" w:rsidRPr="00B230F8" w:rsidRDefault="002972BB" w:rsidP="002972BB">
      <w:pPr>
        <w:ind w:left="720"/>
        <w:rPr>
          <w:lang w:val="en-IE"/>
        </w:rPr>
      </w:pPr>
      <w:r w:rsidRPr="00B230F8">
        <w:rPr>
          <w:lang w:val="en-IE"/>
        </w:rPr>
        <w:t>Works must also comply with current Building Regulations.</w:t>
      </w:r>
    </w:p>
    <w:p w:rsidR="002972BB" w:rsidRPr="00B230F8" w:rsidRDefault="002972BB" w:rsidP="002972BB">
      <w:pPr>
        <w:ind w:left="720"/>
        <w:rPr>
          <w:lang w:val="en-IE"/>
        </w:rPr>
      </w:pPr>
    </w:p>
    <w:p w:rsidR="002972BB" w:rsidRPr="00B230F8" w:rsidRDefault="002972BB" w:rsidP="002972BB">
      <w:pPr>
        <w:ind w:left="720"/>
        <w:rPr>
          <w:lang w:val="en-IE"/>
        </w:rPr>
      </w:pPr>
      <w:r w:rsidRPr="00B230F8">
        <w:rPr>
          <w:b/>
          <w:lang w:val="en-IE"/>
        </w:rPr>
        <w:t>HOPs</w:t>
      </w:r>
      <w:r w:rsidRPr="00B230F8">
        <w:rPr>
          <w:lang w:val="en-IE"/>
        </w:rPr>
        <w:t xml:space="preserve"> </w:t>
      </w:r>
      <w:r w:rsidR="00DC2FA5" w:rsidRPr="00B230F8">
        <w:rPr>
          <w:lang w:val="en-IE"/>
        </w:rPr>
        <w:t>- works</w:t>
      </w:r>
      <w:r w:rsidRPr="00B230F8">
        <w:rPr>
          <w:lang w:val="en-IE"/>
        </w:rPr>
        <w:t xml:space="preserve"> must be done to an acceptable standard. They must comply with the Building Regulations and also any other standards which may have been stated in the Grant Approval Letter from WCC. An example of this would be oil fired central heating systems – which must comply with OFTEC rules and be installed by an OFTEC registered contractor. The onus is on the applicant to verify that the proposed contractor is actually OFTEC registered before engaging him. Works, materials, fittings etc described in the quotations upon which grant approval was granted must have been supplied.</w:t>
      </w:r>
    </w:p>
    <w:p w:rsidR="00E004AD" w:rsidRDefault="00E004AD"/>
    <w:sectPr w:rsidR="00E004AD" w:rsidSect="00E004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00C"/>
    <w:multiLevelType w:val="hybridMultilevel"/>
    <w:tmpl w:val="80F014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CB2FA8"/>
    <w:multiLevelType w:val="hybridMultilevel"/>
    <w:tmpl w:val="7A243736"/>
    <w:lvl w:ilvl="0" w:tplc="EEBEB4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2234B4"/>
    <w:multiLevelType w:val="hybridMultilevel"/>
    <w:tmpl w:val="35DA6F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4C7A2D"/>
    <w:multiLevelType w:val="hybridMultilevel"/>
    <w:tmpl w:val="E4B211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BF0764"/>
    <w:multiLevelType w:val="hybridMultilevel"/>
    <w:tmpl w:val="F344091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E95AD5"/>
    <w:multiLevelType w:val="hybridMultilevel"/>
    <w:tmpl w:val="CF1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BB"/>
    <w:rsid w:val="000107E3"/>
    <w:rsid w:val="00020D91"/>
    <w:rsid w:val="000239E1"/>
    <w:rsid w:val="00025870"/>
    <w:rsid w:val="00034D77"/>
    <w:rsid w:val="000358E0"/>
    <w:rsid w:val="00042C24"/>
    <w:rsid w:val="00044C99"/>
    <w:rsid w:val="00051810"/>
    <w:rsid w:val="00064036"/>
    <w:rsid w:val="000643A0"/>
    <w:rsid w:val="00071093"/>
    <w:rsid w:val="0007332B"/>
    <w:rsid w:val="00075DD9"/>
    <w:rsid w:val="0009333B"/>
    <w:rsid w:val="00093AB3"/>
    <w:rsid w:val="00094C98"/>
    <w:rsid w:val="000A1AB4"/>
    <w:rsid w:val="000B28F6"/>
    <w:rsid w:val="000C1BE4"/>
    <w:rsid w:val="000C3E7F"/>
    <w:rsid w:val="000D355C"/>
    <w:rsid w:val="000D7FD4"/>
    <w:rsid w:val="000F4CF5"/>
    <w:rsid w:val="001017F6"/>
    <w:rsid w:val="00117104"/>
    <w:rsid w:val="00121A8B"/>
    <w:rsid w:val="00134D0C"/>
    <w:rsid w:val="00136E57"/>
    <w:rsid w:val="00140FB4"/>
    <w:rsid w:val="001413E5"/>
    <w:rsid w:val="00144D50"/>
    <w:rsid w:val="00151E9B"/>
    <w:rsid w:val="00173F9B"/>
    <w:rsid w:val="00180D05"/>
    <w:rsid w:val="00195DF5"/>
    <w:rsid w:val="001B4D16"/>
    <w:rsid w:val="001C13B4"/>
    <w:rsid w:val="001E0D16"/>
    <w:rsid w:val="001E3D7C"/>
    <w:rsid w:val="001F629B"/>
    <w:rsid w:val="0020331D"/>
    <w:rsid w:val="00203D3A"/>
    <w:rsid w:val="00211469"/>
    <w:rsid w:val="00213DEC"/>
    <w:rsid w:val="00230704"/>
    <w:rsid w:val="002331A4"/>
    <w:rsid w:val="00233607"/>
    <w:rsid w:val="002463D7"/>
    <w:rsid w:val="002726A9"/>
    <w:rsid w:val="002763E9"/>
    <w:rsid w:val="00281D10"/>
    <w:rsid w:val="00292B8D"/>
    <w:rsid w:val="002972BB"/>
    <w:rsid w:val="002B4CEA"/>
    <w:rsid w:val="002C7392"/>
    <w:rsid w:val="002D269D"/>
    <w:rsid w:val="002F1CB5"/>
    <w:rsid w:val="002F4B14"/>
    <w:rsid w:val="00312B9D"/>
    <w:rsid w:val="00315EAC"/>
    <w:rsid w:val="003160D9"/>
    <w:rsid w:val="0032114C"/>
    <w:rsid w:val="003232FF"/>
    <w:rsid w:val="00327C0F"/>
    <w:rsid w:val="00333848"/>
    <w:rsid w:val="00344857"/>
    <w:rsid w:val="00361032"/>
    <w:rsid w:val="00361664"/>
    <w:rsid w:val="0037196F"/>
    <w:rsid w:val="00374672"/>
    <w:rsid w:val="00374D0C"/>
    <w:rsid w:val="00396BCF"/>
    <w:rsid w:val="00397B01"/>
    <w:rsid w:val="003A4818"/>
    <w:rsid w:val="003B5D8E"/>
    <w:rsid w:val="003C6EB9"/>
    <w:rsid w:val="003F2B8B"/>
    <w:rsid w:val="004039A2"/>
    <w:rsid w:val="00426E17"/>
    <w:rsid w:val="00445A68"/>
    <w:rsid w:val="004545B7"/>
    <w:rsid w:val="00466D67"/>
    <w:rsid w:val="00472525"/>
    <w:rsid w:val="00474D67"/>
    <w:rsid w:val="00486198"/>
    <w:rsid w:val="00490AC1"/>
    <w:rsid w:val="00497EC7"/>
    <w:rsid w:val="004A5006"/>
    <w:rsid w:val="004C728C"/>
    <w:rsid w:val="004D292F"/>
    <w:rsid w:val="004D5860"/>
    <w:rsid w:val="004E01B3"/>
    <w:rsid w:val="005119B6"/>
    <w:rsid w:val="005147C6"/>
    <w:rsid w:val="00520FB7"/>
    <w:rsid w:val="005320F4"/>
    <w:rsid w:val="005653A2"/>
    <w:rsid w:val="00572A82"/>
    <w:rsid w:val="00573576"/>
    <w:rsid w:val="005A4A07"/>
    <w:rsid w:val="005C791B"/>
    <w:rsid w:val="005D3988"/>
    <w:rsid w:val="005E55AD"/>
    <w:rsid w:val="005F0F69"/>
    <w:rsid w:val="005F52BE"/>
    <w:rsid w:val="00603158"/>
    <w:rsid w:val="00631207"/>
    <w:rsid w:val="00637A3A"/>
    <w:rsid w:val="00642A40"/>
    <w:rsid w:val="00654399"/>
    <w:rsid w:val="00656DF3"/>
    <w:rsid w:val="00662276"/>
    <w:rsid w:val="00676DD2"/>
    <w:rsid w:val="006A4472"/>
    <w:rsid w:val="006D4B84"/>
    <w:rsid w:val="006D77A1"/>
    <w:rsid w:val="006E30D9"/>
    <w:rsid w:val="006F6679"/>
    <w:rsid w:val="00702D2A"/>
    <w:rsid w:val="00715F5C"/>
    <w:rsid w:val="00731EFA"/>
    <w:rsid w:val="00733B78"/>
    <w:rsid w:val="00736932"/>
    <w:rsid w:val="007415D2"/>
    <w:rsid w:val="00744D90"/>
    <w:rsid w:val="00756F94"/>
    <w:rsid w:val="007574BE"/>
    <w:rsid w:val="00767CC1"/>
    <w:rsid w:val="0077221A"/>
    <w:rsid w:val="00792A98"/>
    <w:rsid w:val="00794FB6"/>
    <w:rsid w:val="007A3E0C"/>
    <w:rsid w:val="007C2D0E"/>
    <w:rsid w:val="007C6D8D"/>
    <w:rsid w:val="007D34E6"/>
    <w:rsid w:val="007D6260"/>
    <w:rsid w:val="007D6891"/>
    <w:rsid w:val="007F5619"/>
    <w:rsid w:val="008040ED"/>
    <w:rsid w:val="008221FC"/>
    <w:rsid w:val="00831584"/>
    <w:rsid w:val="00854D14"/>
    <w:rsid w:val="008608C1"/>
    <w:rsid w:val="00861039"/>
    <w:rsid w:val="00863A2F"/>
    <w:rsid w:val="00870BF3"/>
    <w:rsid w:val="00876109"/>
    <w:rsid w:val="008A0DD4"/>
    <w:rsid w:val="008A3BD7"/>
    <w:rsid w:val="008A5928"/>
    <w:rsid w:val="008B108A"/>
    <w:rsid w:val="008B204A"/>
    <w:rsid w:val="008C2A52"/>
    <w:rsid w:val="008D0E73"/>
    <w:rsid w:val="008D232D"/>
    <w:rsid w:val="008F0167"/>
    <w:rsid w:val="00904B88"/>
    <w:rsid w:val="00915401"/>
    <w:rsid w:val="00915743"/>
    <w:rsid w:val="0091621B"/>
    <w:rsid w:val="00916EE3"/>
    <w:rsid w:val="00925F85"/>
    <w:rsid w:val="00944CD8"/>
    <w:rsid w:val="00945199"/>
    <w:rsid w:val="009479D5"/>
    <w:rsid w:val="009612F1"/>
    <w:rsid w:val="00962D2E"/>
    <w:rsid w:val="00962DAB"/>
    <w:rsid w:val="00964C0C"/>
    <w:rsid w:val="00966035"/>
    <w:rsid w:val="0097433E"/>
    <w:rsid w:val="00993B0C"/>
    <w:rsid w:val="00996251"/>
    <w:rsid w:val="009A2E16"/>
    <w:rsid w:val="009A3917"/>
    <w:rsid w:val="009A3AD5"/>
    <w:rsid w:val="009C0747"/>
    <w:rsid w:val="009F5C6E"/>
    <w:rsid w:val="00A0023A"/>
    <w:rsid w:val="00A05E8B"/>
    <w:rsid w:val="00A23E46"/>
    <w:rsid w:val="00A46FD2"/>
    <w:rsid w:val="00A578B3"/>
    <w:rsid w:val="00A65F7D"/>
    <w:rsid w:val="00A77C50"/>
    <w:rsid w:val="00A80655"/>
    <w:rsid w:val="00AA5CD3"/>
    <w:rsid w:val="00AB7AC6"/>
    <w:rsid w:val="00AC147F"/>
    <w:rsid w:val="00AE55BB"/>
    <w:rsid w:val="00B02CE9"/>
    <w:rsid w:val="00B06CD0"/>
    <w:rsid w:val="00B13B09"/>
    <w:rsid w:val="00B14556"/>
    <w:rsid w:val="00B34C94"/>
    <w:rsid w:val="00B3567E"/>
    <w:rsid w:val="00B461CA"/>
    <w:rsid w:val="00B52EF0"/>
    <w:rsid w:val="00B604AB"/>
    <w:rsid w:val="00B72E36"/>
    <w:rsid w:val="00B73AA7"/>
    <w:rsid w:val="00B8080C"/>
    <w:rsid w:val="00B83AE4"/>
    <w:rsid w:val="00B90606"/>
    <w:rsid w:val="00B963AA"/>
    <w:rsid w:val="00B96E14"/>
    <w:rsid w:val="00BB7107"/>
    <w:rsid w:val="00BD02F4"/>
    <w:rsid w:val="00BD35C0"/>
    <w:rsid w:val="00BD7B66"/>
    <w:rsid w:val="00BF1572"/>
    <w:rsid w:val="00BF1648"/>
    <w:rsid w:val="00BF30A6"/>
    <w:rsid w:val="00C01D22"/>
    <w:rsid w:val="00C02FAF"/>
    <w:rsid w:val="00C030A8"/>
    <w:rsid w:val="00C04BA5"/>
    <w:rsid w:val="00C10F38"/>
    <w:rsid w:val="00C26BFE"/>
    <w:rsid w:val="00C52289"/>
    <w:rsid w:val="00C54853"/>
    <w:rsid w:val="00C71FE0"/>
    <w:rsid w:val="00C737A3"/>
    <w:rsid w:val="00C87084"/>
    <w:rsid w:val="00C97C34"/>
    <w:rsid w:val="00CA4914"/>
    <w:rsid w:val="00CB23A9"/>
    <w:rsid w:val="00D01C9D"/>
    <w:rsid w:val="00D13028"/>
    <w:rsid w:val="00D1775A"/>
    <w:rsid w:val="00D21300"/>
    <w:rsid w:val="00D326BA"/>
    <w:rsid w:val="00D36BA5"/>
    <w:rsid w:val="00D635A5"/>
    <w:rsid w:val="00D635CF"/>
    <w:rsid w:val="00D70263"/>
    <w:rsid w:val="00D95574"/>
    <w:rsid w:val="00DA16CF"/>
    <w:rsid w:val="00DC2FA5"/>
    <w:rsid w:val="00DD2922"/>
    <w:rsid w:val="00DD6381"/>
    <w:rsid w:val="00DE007B"/>
    <w:rsid w:val="00DE3CA9"/>
    <w:rsid w:val="00DE5E1C"/>
    <w:rsid w:val="00E004AD"/>
    <w:rsid w:val="00E110A0"/>
    <w:rsid w:val="00E3551B"/>
    <w:rsid w:val="00E36AA7"/>
    <w:rsid w:val="00E43A2E"/>
    <w:rsid w:val="00E54FAF"/>
    <w:rsid w:val="00E61BEF"/>
    <w:rsid w:val="00E8006D"/>
    <w:rsid w:val="00E86B2C"/>
    <w:rsid w:val="00E95169"/>
    <w:rsid w:val="00EA0192"/>
    <w:rsid w:val="00EA7A71"/>
    <w:rsid w:val="00EB1719"/>
    <w:rsid w:val="00EB35CA"/>
    <w:rsid w:val="00EB64A7"/>
    <w:rsid w:val="00EB6AE0"/>
    <w:rsid w:val="00EB76E7"/>
    <w:rsid w:val="00EC3DA2"/>
    <w:rsid w:val="00EC6014"/>
    <w:rsid w:val="00EC79A5"/>
    <w:rsid w:val="00EE1288"/>
    <w:rsid w:val="00EF0E6E"/>
    <w:rsid w:val="00EF17D6"/>
    <w:rsid w:val="00F11EF9"/>
    <w:rsid w:val="00F20196"/>
    <w:rsid w:val="00F23C0C"/>
    <w:rsid w:val="00F36BFA"/>
    <w:rsid w:val="00F42AA8"/>
    <w:rsid w:val="00F43932"/>
    <w:rsid w:val="00F5018B"/>
    <w:rsid w:val="00F5541C"/>
    <w:rsid w:val="00F55A1D"/>
    <w:rsid w:val="00F57939"/>
    <w:rsid w:val="00F76A40"/>
    <w:rsid w:val="00F842D9"/>
    <w:rsid w:val="00FA719B"/>
    <w:rsid w:val="00FB5ABD"/>
    <w:rsid w:val="00FF2D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B"/>
    <w:pPr>
      <w:spacing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2BB"/>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972BB"/>
    <w:rPr>
      <w:color w:val="0000FF"/>
      <w:u w:val="single"/>
    </w:rPr>
  </w:style>
  <w:style w:type="paragraph" w:styleId="BodyText2">
    <w:name w:val="Body Text 2"/>
    <w:basedOn w:val="Normal"/>
    <w:link w:val="BodyText2Char"/>
    <w:rsid w:val="002972BB"/>
    <w:pPr>
      <w:jc w:val="both"/>
    </w:pPr>
    <w:rPr>
      <w:rFonts w:ascii="Arial" w:hAnsi="Arial"/>
      <w:sz w:val="22"/>
      <w:szCs w:val="20"/>
      <w:lang w:val="en-GB"/>
    </w:rPr>
  </w:style>
  <w:style w:type="character" w:customStyle="1" w:styleId="BodyText2Char">
    <w:name w:val="Body Text 2 Char"/>
    <w:basedOn w:val="DefaultParagraphFont"/>
    <w:link w:val="BodyText2"/>
    <w:rsid w:val="002972BB"/>
    <w:rPr>
      <w:rFonts w:ascii="Arial" w:eastAsia="Times New Roman" w:hAnsi="Arial" w:cs="Times New Roman"/>
      <w:sz w:val="22"/>
      <w:szCs w:val="20"/>
    </w:rPr>
  </w:style>
  <w:style w:type="paragraph" w:styleId="BodyText">
    <w:name w:val="Body Text"/>
    <w:basedOn w:val="Normal"/>
    <w:link w:val="BodyTextChar"/>
    <w:uiPriority w:val="99"/>
    <w:semiHidden/>
    <w:unhideWhenUsed/>
    <w:rsid w:val="002972BB"/>
    <w:pPr>
      <w:spacing w:after="120"/>
    </w:pPr>
  </w:style>
  <w:style w:type="character" w:customStyle="1" w:styleId="BodyTextChar">
    <w:name w:val="Body Text Char"/>
    <w:basedOn w:val="DefaultParagraphFont"/>
    <w:link w:val="BodyText"/>
    <w:uiPriority w:val="99"/>
    <w:semiHidden/>
    <w:rsid w:val="002972B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972BB"/>
    <w:rPr>
      <w:rFonts w:ascii="Tahoma" w:hAnsi="Tahoma" w:cs="Tahoma"/>
      <w:sz w:val="16"/>
      <w:szCs w:val="16"/>
    </w:rPr>
  </w:style>
  <w:style w:type="character" w:customStyle="1" w:styleId="BalloonTextChar">
    <w:name w:val="Balloon Text Char"/>
    <w:basedOn w:val="DefaultParagraphFont"/>
    <w:link w:val="BalloonText"/>
    <w:uiPriority w:val="99"/>
    <w:semiHidden/>
    <w:rsid w:val="002972B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2972BB"/>
    <w:pPr>
      <w:tabs>
        <w:tab w:val="center" w:pos="4680"/>
        <w:tab w:val="right" w:pos="9360"/>
      </w:tabs>
    </w:pPr>
  </w:style>
  <w:style w:type="character" w:customStyle="1" w:styleId="HeaderChar">
    <w:name w:val="Header Char"/>
    <w:basedOn w:val="DefaultParagraphFont"/>
    <w:link w:val="Header"/>
    <w:uiPriority w:val="99"/>
    <w:semiHidden/>
    <w:rsid w:val="002972BB"/>
    <w:rPr>
      <w:rFonts w:ascii="Times New Roman" w:eastAsia="Times New Roman" w:hAnsi="Times New Roman" w:cs="Times New Roman"/>
      <w:lang w:val="en-US"/>
    </w:rPr>
  </w:style>
  <w:style w:type="paragraph" w:styleId="Footer">
    <w:name w:val="footer"/>
    <w:basedOn w:val="Normal"/>
    <w:link w:val="FooterChar"/>
    <w:uiPriority w:val="99"/>
    <w:unhideWhenUsed/>
    <w:rsid w:val="002972BB"/>
    <w:pPr>
      <w:tabs>
        <w:tab w:val="center" w:pos="4680"/>
        <w:tab w:val="right" w:pos="9360"/>
      </w:tabs>
    </w:pPr>
  </w:style>
  <w:style w:type="character" w:customStyle="1" w:styleId="FooterChar">
    <w:name w:val="Footer Char"/>
    <w:basedOn w:val="DefaultParagraphFont"/>
    <w:link w:val="Footer"/>
    <w:uiPriority w:val="99"/>
    <w:rsid w:val="002972BB"/>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enu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CCE26B.7AC460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5207</Words>
  <Characters>29681</Characters>
  <Application>Microsoft Office Word</Application>
  <DocSecurity>0</DocSecurity>
  <Lines>247</Lines>
  <Paragraphs>69</Paragraphs>
  <ScaleCrop>false</ScaleCrop>
  <Company>Hewlett-Packard Company</Company>
  <LinksUpToDate>false</LinksUpToDate>
  <CharactersWithSpaces>34819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PMyler</dc:creator>
  <cp:lastModifiedBy>GWhitty</cp:lastModifiedBy>
  <cp:revision>5</cp:revision>
  <dcterms:created xsi:type="dcterms:W3CDTF">2019-01-30T15:28:00Z</dcterms:created>
  <dcterms:modified xsi:type="dcterms:W3CDTF">2019-01-30T15:35:00Z</dcterms:modified>
</cp:coreProperties>
</file>